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72" w:rsidRDefault="001B3484" w:rsidP="001B3484">
      <w:pPr>
        <w:rPr>
          <w:b/>
        </w:rPr>
      </w:pPr>
      <w:r>
        <w:rPr>
          <w:b/>
        </w:rPr>
        <w:t xml:space="preserve">                                              </w:t>
      </w:r>
      <w:r w:rsidR="009C5B72" w:rsidRPr="00A16F08">
        <w:rPr>
          <w:b/>
        </w:rPr>
        <w:t>Пояснительная записка.</w:t>
      </w:r>
    </w:p>
    <w:p w:rsidR="001B3484" w:rsidRPr="00A16F08" w:rsidRDefault="001B3484" w:rsidP="009C5B72">
      <w:pPr>
        <w:jc w:val="center"/>
        <w:rPr>
          <w:b/>
        </w:rPr>
      </w:pP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  Рабочая программа составлена на основе следующих нормативно-правовых документов:</w:t>
      </w:r>
    </w:p>
    <w:p w:rsidR="009C5B72" w:rsidRDefault="009C5B72" w:rsidP="00BD59BC">
      <w:pPr>
        <w:pStyle w:val="Default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</w:t>
      </w:r>
      <w:r w:rsidRPr="00924852">
        <w:rPr>
          <w:b/>
          <w:bCs/>
          <w:sz w:val="22"/>
          <w:szCs w:val="22"/>
        </w:rPr>
        <w:t>основного</w:t>
      </w:r>
      <w:r w:rsidRPr="00924852">
        <w:rPr>
          <w:sz w:val="22"/>
          <w:szCs w:val="22"/>
        </w:rPr>
        <w:t xml:space="preserve"> общего образования»</w:t>
      </w:r>
      <w:proofErr w:type="gramStart"/>
      <w:r w:rsidRPr="00924852">
        <w:rPr>
          <w:sz w:val="22"/>
          <w:szCs w:val="22"/>
        </w:rPr>
        <w:t xml:space="preserve"> </w:t>
      </w:r>
      <w:r w:rsidR="00BD59BC">
        <w:rPr>
          <w:sz w:val="22"/>
          <w:szCs w:val="22"/>
        </w:rPr>
        <w:t>.</w:t>
      </w:r>
      <w:proofErr w:type="gramEnd"/>
      <w:r w:rsidR="00BD59BC">
        <w:rPr>
          <w:sz w:val="22"/>
          <w:szCs w:val="22"/>
        </w:rPr>
        <w:t xml:space="preserve"> основная Общеобразовательная программа  МКОУ «</w:t>
      </w:r>
      <w:proofErr w:type="spellStart"/>
      <w:r w:rsidR="00BD59BC">
        <w:rPr>
          <w:sz w:val="22"/>
          <w:szCs w:val="22"/>
        </w:rPr>
        <w:t>Шаумяновская</w:t>
      </w:r>
      <w:proofErr w:type="spellEnd"/>
      <w:r w:rsidR="00BD59BC">
        <w:rPr>
          <w:sz w:val="22"/>
          <w:szCs w:val="22"/>
        </w:rPr>
        <w:t xml:space="preserve"> ООШ».</w:t>
      </w:r>
    </w:p>
    <w:p w:rsidR="00BD59BC" w:rsidRPr="00821774" w:rsidRDefault="00BD59BC" w:rsidP="00BD59BC">
      <w:pPr>
        <w:pStyle w:val="Default"/>
        <w:jc w:val="both"/>
        <w:rPr>
          <w:b/>
          <w:sz w:val="22"/>
          <w:szCs w:val="22"/>
        </w:rPr>
      </w:pPr>
      <w:r w:rsidRPr="00821774">
        <w:rPr>
          <w:b/>
          <w:sz w:val="22"/>
          <w:szCs w:val="22"/>
        </w:rPr>
        <w:t xml:space="preserve"> Рабочая программа по истории  8 </w:t>
      </w:r>
      <w:proofErr w:type="gramStart"/>
      <w:r w:rsidRPr="00821774">
        <w:rPr>
          <w:b/>
          <w:sz w:val="22"/>
          <w:szCs w:val="22"/>
        </w:rPr>
        <w:t>классе</w:t>
      </w:r>
      <w:proofErr w:type="gramEnd"/>
      <w:r w:rsidRPr="00821774">
        <w:rPr>
          <w:b/>
          <w:sz w:val="22"/>
          <w:szCs w:val="22"/>
        </w:rPr>
        <w:t xml:space="preserve">  составлена  с учетом  программы  воспитания  «Школьный урок «.</w:t>
      </w:r>
    </w:p>
    <w:p w:rsidR="009C5B72" w:rsidRPr="00924852" w:rsidRDefault="009C5B72" w:rsidP="00924852">
      <w:pPr>
        <w:pStyle w:val="2"/>
        <w:spacing w:before="0" w:beforeAutospacing="0" w:after="0" w:afterAutospacing="0"/>
        <w:jc w:val="both"/>
        <w:rPr>
          <w:b w:val="0"/>
          <w:sz w:val="22"/>
          <w:szCs w:val="22"/>
        </w:rPr>
      </w:pPr>
      <w:r w:rsidRPr="00924852">
        <w:rPr>
          <w:sz w:val="22"/>
          <w:szCs w:val="22"/>
        </w:rPr>
        <w:t xml:space="preserve"> -  </w:t>
      </w:r>
      <w:r w:rsidRPr="00924852">
        <w:rPr>
          <w:b w:val="0"/>
          <w:sz w:val="22"/>
          <w:szCs w:val="22"/>
        </w:rPr>
        <w:t xml:space="preserve">Приказ Минобрнауки России от 8 июня 2015 года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9C5B72" w:rsidRPr="00924852" w:rsidRDefault="009C5B72" w:rsidP="00BD59BC">
      <w:pPr>
        <w:pStyle w:val="a3"/>
        <w:widowControl w:val="0"/>
        <w:tabs>
          <w:tab w:val="num" w:pos="142"/>
        </w:tabs>
        <w:autoSpaceDE w:val="0"/>
        <w:autoSpaceDN w:val="0"/>
        <w:adjustRightInd w:val="0"/>
        <w:spacing w:after="0" w:line="240" w:lineRule="auto"/>
        <w:ind w:left="0"/>
        <w:jc w:val="both"/>
      </w:pPr>
      <w:r w:rsidRPr="00924852">
        <w:rPr>
          <w:rFonts w:ascii="Times New Roman" w:hAnsi="Times New Roman"/>
        </w:rPr>
        <w:t xml:space="preserve"> - 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Содержание учебного предмета «История» в основной школе изучается в рамках двух курсов: «История России» и «Всеобщая история».</w:t>
      </w:r>
    </w:p>
    <w:p w:rsidR="009C5B72" w:rsidRPr="00924852" w:rsidRDefault="009C5B72" w:rsidP="00924852">
      <w:pPr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Программа предполагает использование следующих учебников:</w:t>
      </w:r>
    </w:p>
    <w:p w:rsidR="009C5B72" w:rsidRPr="00924852" w:rsidRDefault="009C5B72" w:rsidP="00924852">
      <w:pPr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 xml:space="preserve"> </w:t>
      </w:r>
      <w:r w:rsidRPr="00924852">
        <w:rPr>
          <w:b/>
          <w:bCs/>
          <w:sz w:val="22"/>
          <w:szCs w:val="22"/>
        </w:rPr>
        <w:t xml:space="preserve">«История России. 8 класс» в двух частях, авторы: Н. М. Арсентьев, А. А. Данилов, </w:t>
      </w:r>
      <w:proofErr w:type="spellStart"/>
      <w:r w:rsidRPr="00924852">
        <w:rPr>
          <w:b/>
          <w:bCs/>
          <w:sz w:val="22"/>
          <w:szCs w:val="22"/>
        </w:rPr>
        <w:t>И.В.Курукин</w:t>
      </w:r>
      <w:proofErr w:type="spellEnd"/>
      <w:r w:rsidRPr="00924852">
        <w:rPr>
          <w:b/>
          <w:bCs/>
          <w:sz w:val="22"/>
          <w:szCs w:val="22"/>
        </w:rPr>
        <w:t>, А.Я.Токарева</w:t>
      </w:r>
      <w:r w:rsidR="00BD59BC">
        <w:rPr>
          <w:b/>
          <w:bCs/>
          <w:sz w:val="22"/>
          <w:szCs w:val="22"/>
        </w:rPr>
        <w:t>. П</w:t>
      </w:r>
      <w:r w:rsidRPr="00924852">
        <w:rPr>
          <w:b/>
          <w:bCs/>
          <w:sz w:val="22"/>
          <w:szCs w:val="22"/>
        </w:rPr>
        <w:t>од редакцией</w:t>
      </w:r>
      <w:r w:rsidR="00BD59BC">
        <w:rPr>
          <w:b/>
          <w:bCs/>
          <w:sz w:val="22"/>
          <w:szCs w:val="22"/>
        </w:rPr>
        <w:t xml:space="preserve"> академика РАН</w:t>
      </w:r>
      <w:r w:rsidRPr="00924852">
        <w:rPr>
          <w:b/>
          <w:bCs/>
          <w:sz w:val="22"/>
          <w:szCs w:val="22"/>
        </w:rPr>
        <w:t xml:space="preserve"> А. В. Т</w:t>
      </w:r>
      <w:r w:rsidR="00BD59BC">
        <w:rPr>
          <w:b/>
          <w:bCs/>
          <w:sz w:val="22"/>
          <w:szCs w:val="22"/>
        </w:rPr>
        <w:t>оркунова; М. «Просвещение», 2018</w:t>
      </w:r>
      <w:r w:rsidRPr="00924852">
        <w:rPr>
          <w:b/>
          <w:bCs/>
          <w:sz w:val="22"/>
          <w:szCs w:val="22"/>
        </w:rPr>
        <w:t xml:space="preserve"> год;</w:t>
      </w:r>
      <w:r w:rsidR="00BD59BC">
        <w:rPr>
          <w:b/>
          <w:bCs/>
          <w:sz w:val="22"/>
          <w:szCs w:val="22"/>
        </w:rPr>
        <w:t xml:space="preserve"> </w:t>
      </w:r>
      <w:proofErr w:type="spellStart"/>
      <w:r w:rsidR="00BD59BC">
        <w:rPr>
          <w:b/>
          <w:bCs/>
          <w:sz w:val="22"/>
          <w:szCs w:val="22"/>
        </w:rPr>
        <w:t>учебни</w:t>
      </w:r>
      <w:proofErr w:type="spellEnd"/>
      <w:r w:rsidR="00BD59BC">
        <w:rPr>
          <w:b/>
          <w:bCs/>
          <w:sz w:val="22"/>
          <w:szCs w:val="22"/>
        </w:rPr>
        <w:t xml:space="preserve"> для общеобразовательных организаций</w:t>
      </w:r>
      <w:proofErr w:type="gramStart"/>
      <w:r w:rsidR="00BD59BC">
        <w:rPr>
          <w:b/>
          <w:bCs/>
          <w:sz w:val="22"/>
          <w:szCs w:val="22"/>
        </w:rPr>
        <w:t xml:space="preserve"> .</w:t>
      </w:r>
      <w:proofErr w:type="gramEnd"/>
    </w:p>
    <w:p w:rsidR="00F17152" w:rsidRPr="00924852" w:rsidRDefault="009C5B72" w:rsidP="00F17152">
      <w:pPr>
        <w:jc w:val="both"/>
        <w:rPr>
          <w:b/>
          <w:bCs/>
          <w:sz w:val="22"/>
          <w:szCs w:val="22"/>
        </w:rPr>
      </w:pPr>
      <w:r w:rsidRPr="00924852">
        <w:rPr>
          <w:b/>
          <w:sz w:val="22"/>
          <w:szCs w:val="22"/>
        </w:rPr>
        <w:t xml:space="preserve"> «Всеобщая история. Новая история.</w:t>
      </w:r>
      <w:r w:rsidR="00924852">
        <w:rPr>
          <w:b/>
          <w:sz w:val="22"/>
          <w:szCs w:val="22"/>
        </w:rPr>
        <w:t>1800-1900</w:t>
      </w:r>
      <w:r w:rsidRPr="00924852">
        <w:rPr>
          <w:b/>
          <w:sz w:val="22"/>
          <w:szCs w:val="22"/>
        </w:rPr>
        <w:t xml:space="preserve"> гг. 8 класс», авторы: </w:t>
      </w:r>
      <w:proofErr w:type="spellStart"/>
      <w:r w:rsidRPr="00924852">
        <w:rPr>
          <w:b/>
          <w:sz w:val="22"/>
          <w:szCs w:val="22"/>
        </w:rPr>
        <w:t>А.Я.Юдовская</w:t>
      </w:r>
      <w:proofErr w:type="spellEnd"/>
      <w:r w:rsidRPr="00924852">
        <w:rPr>
          <w:b/>
          <w:sz w:val="22"/>
          <w:szCs w:val="22"/>
        </w:rPr>
        <w:t xml:space="preserve">, П.А.Баранов, Л.М.Ванюшкина; под </w:t>
      </w:r>
      <w:proofErr w:type="spellStart"/>
      <w:proofErr w:type="gramStart"/>
      <w:r w:rsidRPr="00924852">
        <w:rPr>
          <w:b/>
          <w:sz w:val="22"/>
          <w:szCs w:val="22"/>
        </w:rPr>
        <w:t>ред</w:t>
      </w:r>
      <w:proofErr w:type="spellEnd"/>
      <w:proofErr w:type="gramEnd"/>
      <w:r w:rsidRPr="00924852">
        <w:rPr>
          <w:b/>
          <w:sz w:val="22"/>
          <w:szCs w:val="22"/>
        </w:rPr>
        <w:t xml:space="preserve"> </w:t>
      </w:r>
      <w:proofErr w:type="spellStart"/>
      <w:r w:rsidRPr="00924852">
        <w:rPr>
          <w:b/>
          <w:sz w:val="22"/>
          <w:szCs w:val="22"/>
        </w:rPr>
        <w:t>А.А.Искендерова</w:t>
      </w:r>
      <w:proofErr w:type="spellEnd"/>
      <w:r w:rsidRPr="00924852">
        <w:rPr>
          <w:b/>
          <w:sz w:val="22"/>
          <w:szCs w:val="22"/>
        </w:rPr>
        <w:t xml:space="preserve"> – М.: «Просвещение», </w:t>
      </w:r>
      <w:r w:rsidR="00BD59BC">
        <w:rPr>
          <w:b/>
          <w:sz w:val="22"/>
          <w:szCs w:val="22"/>
        </w:rPr>
        <w:t>2015год</w:t>
      </w:r>
      <w:r w:rsidRPr="00924852">
        <w:rPr>
          <w:b/>
          <w:sz w:val="22"/>
          <w:szCs w:val="22"/>
        </w:rPr>
        <w:t>.</w:t>
      </w:r>
      <w:r w:rsidR="00BD59BC">
        <w:rPr>
          <w:b/>
          <w:sz w:val="22"/>
          <w:szCs w:val="22"/>
        </w:rPr>
        <w:t xml:space="preserve"> Рекомендовано  Министерством  образования и науки  Российской Федерации.</w:t>
      </w:r>
      <w:r w:rsidR="00F17152" w:rsidRPr="00F17152">
        <w:rPr>
          <w:b/>
          <w:bCs/>
          <w:sz w:val="22"/>
          <w:szCs w:val="22"/>
        </w:rPr>
        <w:t xml:space="preserve"> </w:t>
      </w:r>
      <w:r w:rsidR="00F17152" w:rsidRPr="00924852">
        <w:rPr>
          <w:b/>
          <w:bCs/>
          <w:sz w:val="22"/>
          <w:szCs w:val="22"/>
        </w:rPr>
        <w:t>Описание места учебного пре</w:t>
      </w:r>
      <w:r w:rsidR="001B3484">
        <w:rPr>
          <w:b/>
          <w:bCs/>
          <w:sz w:val="22"/>
          <w:szCs w:val="22"/>
        </w:rPr>
        <w:t>дмета "История" в учебном плане.</w:t>
      </w:r>
    </w:p>
    <w:p w:rsidR="00F17152" w:rsidRDefault="00F17152" w:rsidP="00F171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На изучение учебного предмета «История» в 8 классе отводится </w:t>
      </w:r>
      <w:r w:rsidRPr="00924852">
        <w:rPr>
          <w:b/>
          <w:bCs/>
          <w:sz w:val="22"/>
          <w:szCs w:val="22"/>
        </w:rPr>
        <w:t>68 часов</w:t>
      </w:r>
      <w:r w:rsidRPr="00924852">
        <w:rPr>
          <w:bCs/>
          <w:sz w:val="22"/>
          <w:szCs w:val="22"/>
        </w:rPr>
        <w:t>. Изучение учебного предмета «История» начинается с изучения курса «Всеобщая история. Новая история. 1800-1900 гг.» (</w:t>
      </w:r>
      <w:r w:rsidRPr="00924852">
        <w:rPr>
          <w:b/>
          <w:bCs/>
          <w:sz w:val="22"/>
          <w:szCs w:val="22"/>
        </w:rPr>
        <w:t>28 часов</w:t>
      </w:r>
      <w:r w:rsidRPr="00924852">
        <w:rPr>
          <w:bCs/>
          <w:sz w:val="22"/>
          <w:szCs w:val="22"/>
        </w:rPr>
        <w:t xml:space="preserve">). Так как изучение </w:t>
      </w:r>
      <w:r w:rsidRPr="00924852">
        <w:rPr>
          <w:b/>
          <w:bCs/>
          <w:sz w:val="22"/>
          <w:szCs w:val="22"/>
        </w:rPr>
        <w:t xml:space="preserve">отечественной истории </w:t>
      </w:r>
      <w:r w:rsidRPr="00924852">
        <w:rPr>
          <w:bCs/>
          <w:sz w:val="22"/>
          <w:szCs w:val="22"/>
        </w:rPr>
        <w:t xml:space="preserve">является приоритетным в школьном историческом образовании, соответственно на изучение курса «История России» отводится </w:t>
      </w:r>
      <w:r w:rsidRPr="00924852">
        <w:rPr>
          <w:b/>
          <w:bCs/>
          <w:sz w:val="22"/>
          <w:szCs w:val="22"/>
        </w:rPr>
        <w:t xml:space="preserve">40 часов </w:t>
      </w:r>
      <w:r w:rsidRPr="00924852">
        <w:rPr>
          <w:bCs/>
          <w:sz w:val="22"/>
          <w:szCs w:val="22"/>
        </w:rPr>
        <w:t xml:space="preserve">учебного времени. Контроль знаний предполагает повторение, обобщение, а также итоговое тестирование изученных тем. На контроль знаний учащихся отводится </w:t>
      </w:r>
      <w:r>
        <w:rPr>
          <w:b/>
          <w:bCs/>
          <w:sz w:val="22"/>
          <w:szCs w:val="22"/>
        </w:rPr>
        <w:t xml:space="preserve">6 </w:t>
      </w:r>
      <w:r w:rsidRPr="00924852">
        <w:rPr>
          <w:b/>
          <w:bCs/>
          <w:sz w:val="22"/>
          <w:szCs w:val="22"/>
        </w:rPr>
        <w:t xml:space="preserve">часов </w:t>
      </w:r>
      <w:r w:rsidRPr="00924852">
        <w:rPr>
          <w:bCs/>
          <w:sz w:val="22"/>
          <w:szCs w:val="22"/>
        </w:rPr>
        <w:t>учебного времени.</w:t>
      </w:r>
    </w:p>
    <w:p w:rsidR="00F17152" w:rsidRPr="00924852" w:rsidRDefault="00F17152" w:rsidP="00F17152">
      <w:pPr>
        <w:jc w:val="both"/>
        <w:rPr>
          <w:bCs/>
          <w:sz w:val="22"/>
          <w:szCs w:val="22"/>
        </w:rPr>
      </w:pPr>
      <w:r w:rsidRPr="00924852">
        <w:rPr>
          <w:bCs/>
          <w:sz w:val="22"/>
          <w:szCs w:val="22"/>
        </w:rPr>
        <w:t xml:space="preserve"> </w:t>
      </w:r>
      <w:r w:rsidRPr="00924852">
        <w:rPr>
          <w:b/>
          <w:bCs/>
          <w:sz w:val="22"/>
          <w:szCs w:val="22"/>
        </w:rPr>
        <w:t>В конце каждой четверти</w:t>
      </w:r>
      <w:r w:rsidRPr="00924852">
        <w:rPr>
          <w:bCs/>
          <w:sz w:val="22"/>
          <w:szCs w:val="22"/>
        </w:rPr>
        <w:t xml:space="preserve"> предполагается </w:t>
      </w:r>
      <w:r w:rsidRPr="00924852">
        <w:rPr>
          <w:b/>
          <w:bCs/>
          <w:sz w:val="22"/>
          <w:szCs w:val="22"/>
        </w:rPr>
        <w:t>20 минут урока</w:t>
      </w:r>
      <w:r w:rsidRPr="00924852">
        <w:rPr>
          <w:bCs/>
          <w:sz w:val="22"/>
          <w:szCs w:val="22"/>
        </w:rPr>
        <w:t xml:space="preserve"> отводить на систематизацию знаний и умений изученного материала.</w:t>
      </w:r>
    </w:p>
    <w:p w:rsidR="00F17152" w:rsidRPr="00924852" w:rsidRDefault="00F17152" w:rsidP="00F17152">
      <w:pPr>
        <w:jc w:val="both"/>
        <w:rPr>
          <w:bCs/>
          <w:sz w:val="22"/>
          <w:szCs w:val="22"/>
        </w:rPr>
      </w:pPr>
    </w:p>
    <w:p w:rsidR="009C5B72" w:rsidRDefault="009C5B72" w:rsidP="00924852">
      <w:pPr>
        <w:jc w:val="both"/>
        <w:rPr>
          <w:b/>
          <w:sz w:val="22"/>
          <w:szCs w:val="22"/>
        </w:rPr>
      </w:pPr>
    </w:p>
    <w:p w:rsidR="00F17152" w:rsidRPr="00924852" w:rsidRDefault="00F17152" w:rsidP="00924852">
      <w:pPr>
        <w:jc w:val="both"/>
        <w:rPr>
          <w:b/>
          <w:sz w:val="22"/>
          <w:szCs w:val="22"/>
        </w:rPr>
      </w:pPr>
    </w:p>
    <w:p w:rsidR="009C5B72" w:rsidRPr="00924852" w:rsidRDefault="009C5B72" w:rsidP="00924852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Цели и задачи изучения учебного предмета «История»:</w:t>
      </w:r>
    </w:p>
    <w:p w:rsidR="009C5B72" w:rsidRDefault="009C5B7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  <w:proofErr w:type="gramStart"/>
      <w:r w:rsidRPr="00924852">
        <w:rPr>
          <w:b/>
          <w:bCs/>
          <w:sz w:val="22"/>
          <w:szCs w:val="22"/>
        </w:rPr>
        <w:t xml:space="preserve">Целью школьного исторического образования </w:t>
      </w:r>
      <w:r w:rsidRPr="00924852">
        <w:rPr>
          <w:rFonts w:eastAsia="TimesNewRomanPSMT"/>
          <w:sz w:val="22"/>
          <w:szCs w:val="22"/>
        </w:rPr>
        <w:t>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</w:t>
      </w:r>
      <w:r w:rsidR="00F17152">
        <w:rPr>
          <w:rFonts w:eastAsia="TimesNewRomanPSMT"/>
          <w:sz w:val="22"/>
          <w:szCs w:val="22"/>
        </w:rPr>
        <w:t>акже современного образа России.</w:t>
      </w:r>
      <w:proofErr w:type="gramEnd"/>
    </w:p>
    <w:p w:rsidR="00F17152" w:rsidRPr="00924852" w:rsidRDefault="00F17152" w:rsidP="00924852">
      <w:pPr>
        <w:autoSpaceDE w:val="0"/>
        <w:autoSpaceDN w:val="0"/>
        <w:adjustRightInd w:val="0"/>
        <w:jc w:val="both"/>
        <w:rPr>
          <w:rFonts w:eastAsia="TimesNewRomanPSMT"/>
          <w:sz w:val="22"/>
          <w:szCs w:val="22"/>
        </w:rPr>
      </w:pPr>
    </w:p>
    <w:p w:rsidR="009C5B72" w:rsidRDefault="009C5B72" w:rsidP="00924852">
      <w:pPr>
        <w:jc w:val="both"/>
        <w:rPr>
          <w:b/>
          <w:bCs/>
          <w:iCs/>
          <w:spacing w:val="-10"/>
          <w:sz w:val="22"/>
          <w:szCs w:val="22"/>
        </w:rPr>
      </w:pPr>
      <w:r w:rsidRPr="00924852">
        <w:rPr>
          <w:b/>
          <w:bCs/>
          <w:iCs/>
          <w:spacing w:val="-10"/>
          <w:sz w:val="22"/>
          <w:szCs w:val="22"/>
        </w:rPr>
        <w:t>Задачи изучения истории в основной школе:</w:t>
      </w:r>
    </w:p>
    <w:p w:rsidR="00F17152" w:rsidRPr="00924852" w:rsidRDefault="00F17152" w:rsidP="00924852">
      <w:pPr>
        <w:jc w:val="both"/>
        <w:rPr>
          <w:b/>
          <w:bCs/>
          <w:iCs/>
          <w:spacing w:val="-10"/>
          <w:sz w:val="22"/>
          <w:szCs w:val="22"/>
        </w:rPr>
      </w:pPr>
    </w:p>
    <w:p w:rsidR="009C5B72" w:rsidRPr="00924852" w:rsidRDefault="009C5B72" w:rsidP="00924852">
      <w:pPr>
        <w:numPr>
          <w:ilvl w:val="0"/>
          <w:numId w:val="1"/>
        </w:numPr>
        <w:tabs>
          <w:tab w:val="left" w:pos="63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у молодого поколения ориентиров для гражданской, этнонациональной, социальной, культурной са</w:t>
      </w:r>
      <w:r w:rsidRPr="00924852">
        <w:rPr>
          <w:sz w:val="22"/>
          <w:szCs w:val="22"/>
        </w:rPr>
        <w:softHyphen/>
        <w:t>моидентификации в окружающем мире;</w:t>
      </w:r>
    </w:p>
    <w:p w:rsidR="009C5B72" w:rsidRPr="00924852" w:rsidRDefault="009C5B72" w:rsidP="00924852">
      <w:pPr>
        <w:numPr>
          <w:ilvl w:val="0"/>
          <w:numId w:val="1"/>
        </w:numPr>
        <w:tabs>
          <w:tab w:val="left" w:pos="640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Pr="00924852">
        <w:rPr>
          <w:sz w:val="22"/>
          <w:szCs w:val="22"/>
        </w:rPr>
        <w:softHyphen/>
        <w:t>ственной сферах при особом внимании к месту и роли России во всемирно-историческом процессе;</w:t>
      </w:r>
    </w:p>
    <w:p w:rsidR="009C5B72" w:rsidRDefault="009C5B72" w:rsidP="00924852">
      <w:pPr>
        <w:numPr>
          <w:ilvl w:val="0"/>
          <w:numId w:val="1"/>
        </w:numPr>
        <w:tabs>
          <w:tab w:val="left" w:pos="645"/>
        </w:tabs>
        <w:ind w:left="40" w:right="100" w:firstLine="28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воспитание учащихся в духе патриотизма, уважения к своему Отечеству — многонациональному Российскому госу</w:t>
      </w:r>
      <w:r w:rsidRPr="00924852">
        <w:rPr>
          <w:sz w:val="22"/>
          <w:szCs w:val="22"/>
        </w:rPr>
        <w:softHyphen/>
        <w:t>дарству в соответствии с идеями взаимопонимания, толерант</w:t>
      </w:r>
      <w:r w:rsidRPr="00924852">
        <w:rPr>
          <w:sz w:val="22"/>
          <w:szCs w:val="22"/>
        </w:rPr>
        <w:softHyphen/>
        <w:t>ности и мира между людьми и народами, в духе демократиче</w:t>
      </w:r>
      <w:r w:rsidRPr="00924852">
        <w:rPr>
          <w:sz w:val="22"/>
          <w:szCs w:val="22"/>
        </w:rPr>
        <w:softHyphen/>
        <w:t>ских ценностей современного общества;</w:t>
      </w:r>
    </w:p>
    <w:p w:rsidR="00F17152" w:rsidRDefault="00F17152" w:rsidP="00F17152">
      <w:pPr>
        <w:tabs>
          <w:tab w:val="left" w:pos="645"/>
        </w:tabs>
        <w:ind w:right="100"/>
        <w:jc w:val="both"/>
        <w:rPr>
          <w:sz w:val="22"/>
          <w:szCs w:val="22"/>
        </w:rPr>
      </w:pPr>
    </w:p>
    <w:p w:rsidR="001B3484" w:rsidRDefault="001B3484" w:rsidP="00924852">
      <w:pPr>
        <w:shd w:val="clear" w:color="auto" w:fill="FFFFFF"/>
        <w:ind w:left="310"/>
        <w:jc w:val="both"/>
        <w:rPr>
          <w:b/>
          <w:bCs/>
          <w:i/>
          <w:iCs/>
          <w:sz w:val="22"/>
          <w:szCs w:val="22"/>
        </w:rPr>
      </w:pPr>
    </w:p>
    <w:p w:rsidR="00BF564B" w:rsidRPr="00924852" w:rsidRDefault="00BF564B" w:rsidP="00924852">
      <w:pPr>
        <w:shd w:val="clear" w:color="auto" w:fill="FFFFFF"/>
        <w:ind w:left="310"/>
        <w:jc w:val="both"/>
        <w:rPr>
          <w:sz w:val="22"/>
          <w:szCs w:val="22"/>
        </w:rPr>
      </w:pPr>
      <w:r w:rsidRPr="00924852">
        <w:rPr>
          <w:b/>
          <w:bCs/>
          <w:i/>
          <w:iCs/>
          <w:sz w:val="22"/>
          <w:szCs w:val="22"/>
        </w:rPr>
        <w:t>Личностные результаты: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</w:t>
      </w:r>
      <w:r w:rsidRPr="00924852">
        <w:rPr>
          <w:sz w:val="22"/>
          <w:szCs w:val="22"/>
        </w:rPr>
        <w:lastRenderedPageBreak/>
        <w:t>идентичности;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познавательный интерес к прошлому своей страны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освоение гуманистических традиций и ценностей совре</w:t>
      </w:r>
      <w:r w:rsidRPr="00924852">
        <w:rPr>
          <w:sz w:val="22"/>
          <w:szCs w:val="22"/>
        </w:rPr>
        <w:softHyphen/>
        <w:t>менного общества, уважение прав и свобод человека;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изложение своей точки зрения, её аргументация в соответствии с возрастными возможностями;</w:t>
      </w:r>
    </w:p>
    <w:p w:rsidR="00BF564B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F17152" w:rsidRPr="00924852" w:rsidRDefault="00F17152" w:rsidP="00F17152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14"/>
        <w:ind w:right="14"/>
        <w:jc w:val="both"/>
        <w:rPr>
          <w:sz w:val="22"/>
          <w:szCs w:val="22"/>
        </w:rPr>
      </w:pPr>
    </w:p>
    <w:p w:rsidR="00BF564B" w:rsidRPr="00924852" w:rsidRDefault="00BF564B" w:rsidP="00F17152">
      <w:pPr>
        <w:shd w:val="clear" w:color="auto" w:fill="FFFFFF"/>
        <w:jc w:val="both"/>
        <w:rPr>
          <w:b/>
          <w:bCs/>
          <w:i/>
          <w:iCs/>
          <w:sz w:val="22"/>
          <w:szCs w:val="22"/>
        </w:rPr>
      </w:pPr>
      <w:proofErr w:type="spellStart"/>
      <w:r w:rsidRPr="00924852">
        <w:rPr>
          <w:b/>
          <w:bCs/>
          <w:i/>
          <w:iCs/>
          <w:sz w:val="22"/>
          <w:szCs w:val="22"/>
        </w:rPr>
        <w:t>Метапредметные</w:t>
      </w:r>
      <w:proofErr w:type="spellEnd"/>
      <w:r w:rsidRPr="00924852">
        <w:rPr>
          <w:b/>
          <w:bCs/>
          <w:i/>
          <w:iCs/>
          <w:sz w:val="22"/>
          <w:szCs w:val="22"/>
        </w:rPr>
        <w:t xml:space="preserve"> результаты изучения истории включают следующие умения и навыки: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/>
          <w:iCs/>
          <w:sz w:val="22"/>
          <w:szCs w:val="22"/>
        </w:rPr>
      </w:pPr>
      <w:r w:rsidRPr="00924852">
        <w:rPr>
          <w:sz w:val="22"/>
          <w:szCs w:val="22"/>
        </w:rPr>
        <w:t>способность сознательно организовывать и регулировать свою деятельность — учебную, общественную и др.;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sz w:val="22"/>
          <w:szCs w:val="22"/>
        </w:rPr>
        <w:t>формулировать при поддержке учителя новые для себя задачи в учёбе и познавательной деятельности;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before="7"/>
        <w:ind w:right="14"/>
        <w:jc w:val="both"/>
        <w:rPr>
          <w:iCs/>
          <w:sz w:val="22"/>
          <w:szCs w:val="22"/>
        </w:rPr>
      </w:pPr>
      <w:r w:rsidRPr="00924852">
        <w:rPr>
          <w:iCs/>
          <w:sz w:val="22"/>
          <w:szCs w:val="22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924852">
        <w:rPr>
          <w:sz w:val="22"/>
          <w:szCs w:val="22"/>
        </w:rPr>
        <w:softHyphen/>
        <w:t>вать и обосновывать выводы и т.д.), использовать современ</w:t>
      </w:r>
      <w:r w:rsidRPr="00924852">
        <w:rPr>
          <w:sz w:val="22"/>
          <w:szCs w:val="22"/>
        </w:rPr>
        <w:softHyphen/>
        <w:t>ные источники информации, в том числе материалы на элек</w:t>
      </w:r>
      <w:r w:rsidRPr="00924852">
        <w:rPr>
          <w:sz w:val="22"/>
          <w:szCs w:val="22"/>
        </w:rPr>
        <w:softHyphen/>
        <w:t>тронных носителях;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привлекать ранее изученный материал для решения познавательных задач;</w:t>
      </w:r>
    </w:p>
    <w:p w:rsidR="00BF564B" w:rsidRPr="00924852" w:rsidRDefault="00BF564B" w:rsidP="009248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1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логически строить рассуждение, выстраивать ответ в соответствии с заданием;</w:t>
      </w:r>
    </w:p>
    <w:p w:rsidR="00F17152" w:rsidRDefault="00BF564B" w:rsidP="00F171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критически оценивать достоверность информации (с помощью учителя), собирать и фиксировать информацию, выделяя главную и второстепенную.</w:t>
      </w:r>
    </w:p>
    <w:p w:rsidR="00F17152" w:rsidRPr="00F17152" w:rsidRDefault="00F17152" w:rsidP="00F17152">
      <w:pPr>
        <w:widowControl w:val="0"/>
        <w:numPr>
          <w:ilvl w:val="0"/>
          <w:numId w:val="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sz w:val="22"/>
          <w:szCs w:val="22"/>
        </w:rPr>
      </w:pPr>
    </w:p>
    <w:p w:rsidR="00F17152" w:rsidRPr="00924852" w:rsidRDefault="00BF564B" w:rsidP="00924852">
      <w:pPr>
        <w:widowControl w:val="0"/>
        <w:shd w:val="clear" w:color="auto" w:fill="FFFFFF"/>
        <w:tabs>
          <w:tab w:val="left" w:pos="590"/>
        </w:tabs>
        <w:autoSpaceDE w:val="0"/>
        <w:autoSpaceDN w:val="0"/>
        <w:adjustRightInd w:val="0"/>
        <w:ind w:right="36"/>
        <w:jc w:val="both"/>
        <w:rPr>
          <w:b/>
          <w:i/>
          <w:sz w:val="22"/>
          <w:szCs w:val="22"/>
        </w:rPr>
      </w:pPr>
      <w:r w:rsidRPr="00924852">
        <w:rPr>
          <w:b/>
          <w:i/>
          <w:sz w:val="22"/>
          <w:szCs w:val="22"/>
        </w:rPr>
        <w:t>Предметные результаты: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овладение целостными представлениями об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ском пути народов как необходимой основой миропонима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 познания общества;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способность применять понятийный аппарат историче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ского знания;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умение изучать информацию различных исторических источников, раскрывая их познавательную ценность;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расширение опыта оценочной деятельности на основе осмысления жизни и деяний личностей и народов в исто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рии;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79"/>
        </w:tabs>
        <w:spacing w:after="0" w:line="240" w:lineRule="auto"/>
        <w:ind w:right="2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Style w:val="1"/>
          <w:rFonts w:ascii="Times New Roman" w:hAnsi="Times New Roman" w:cs="Times New Roman"/>
          <w:sz w:val="22"/>
          <w:szCs w:val="22"/>
        </w:rPr>
        <w:t>готовность применять исторические знания для выяв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ления и сохранения исторических и культурных памятни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ков своей страны и мира.</w:t>
      </w:r>
    </w:p>
    <w:p w:rsidR="006A44B5" w:rsidRPr="006A44B5" w:rsidRDefault="006A44B5" w:rsidP="006A44B5">
      <w:pPr>
        <w:pStyle w:val="31"/>
        <w:numPr>
          <w:ilvl w:val="0"/>
          <w:numId w:val="3"/>
        </w:numPr>
        <w:shd w:val="clear" w:color="auto" w:fill="auto"/>
        <w:tabs>
          <w:tab w:val="left" w:pos="480"/>
        </w:tabs>
        <w:spacing w:after="0" w:line="240" w:lineRule="auto"/>
        <w:ind w:right="20"/>
        <w:jc w:val="both"/>
        <w:rPr>
          <w:rStyle w:val="1"/>
          <w:rFonts w:ascii="Times New Roman" w:hAnsi="Times New Roman" w:cs="Times New Roman"/>
          <w:color w:val="auto"/>
          <w:sz w:val="22"/>
          <w:szCs w:val="22"/>
          <w:shd w:val="clear" w:color="auto" w:fill="auto"/>
        </w:rPr>
      </w:pPr>
      <w:proofErr w:type="gramStart"/>
      <w:r w:rsidRPr="006A44B5">
        <w:rPr>
          <w:rStyle w:val="1"/>
          <w:rFonts w:ascii="Times New Roman" w:hAnsi="Times New Roman" w:cs="Times New Roman"/>
          <w:sz w:val="22"/>
          <w:szCs w:val="22"/>
        </w:rPr>
        <w:t>использовать приобретённые знания и умения в прак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тической деятельности и повседневной жизни для понима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ния исторических причин и исторического значения собы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тий и явлений современной жизни, для высказывания соб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ственных суждений об историческом наследии народов России и мира, объяснения исторически сложившихся норм социаль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ного поведения, использования знаний об историческом пути и традициях народов России и мира в общении с людьми дру</w:t>
      </w:r>
      <w:r w:rsidRPr="006A44B5">
        <w:rPr>
          <w:rStyle w:val="1"/>
          <w:rFonts w:ascii="Times New Roman" w:hAnsi="Times New Roman" w:cs="Times New Roman"/>
          <w:sz w:val="22"/>
          <w:szCs w:val="22"/>
        </w:rPr>
        <w:softHyphen/>
        <w:t>гой культуры, национальной и религиозной</w:t>
      </w:r>
      <w:proofErr w:type="gramEnd"/>
      <w:r w:rsidRPr="006A44B5">
        <w:rPr>
          <w:rStyle w:val="1"/>
          <w:rFonts w:ascii="Times New Roman" w:hAnsi="Times New Roman" w:cs="Times New Roman"/>
          <w:sz w:val="22"/>
          <w:szCs w:val="22"/>
        </w:rPr>
        <w:t xml:space="preserve"> принадлежности.</w:t>
      </w:r>
    </w:p>
    <w:p w:rsidR="00F6421C" w:rsidRPr="006A44B5" w:rsidRDefault="00BF564B" w:rsidP="006A44B5">
      <w:pPr>
        <w:pStyle w:val="31"/>
        <w:shd w:val="clear" w:color="auto" w:fill="auto"/>
        <w:tabs>
          <w:tab w:val="left" w:pos="480"/>
        </w:tabs>
        <w:spacing w:after="0" w:line="240" w:lineRule="auto"/>
        <w:ind w:right="2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A44B5">
        <w:rPr>
          <w:rFonts w:ascii="Times New Roman" w:hAnsi="Times New Roman" w:cs="Times New Roman"/>
          <w:b/>
          <w:bCs/>
          <w:sz w:val="22"/>
          <w:szCs w:val="22"/>
        </w:rPr>
        <w:t>Планируемые результаты изучения курса «История»</w:t>
      </w:r>
      <w:r w:rsidRPr="006A44B5">
        <w:rPr>
          <w:rStyle w:val="a6"/>
          <w:rFonts w:ascii="Times New Roman" w:hAnsi="Times New Roman" w:cs="Times New Roman"/>
          <w:b/>
          <w:bCs/>
          <w:sz w:val="22"/>
          <w:szCs w:val="22"/>
        </w:rPr>
        <w:footnoteReference w:id="1"/>
      </w:r>
      <w:r w:rsidRPr="006A44B5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:rsidR="00BF564B" w:rsidRPr="00924852" w:rsidRDefault="00BF564B" w:rsidP="00924852">
      <w:pPr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Выпускник научится: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</w:t>
      </w:r>
      <w:r w:rsidRPr="00924852">
        <w:rPr>
          <w:sz w:val="22"/>
          <w:szCs w:val="22"/>
        </w:rPr>
        <w:lastRenderedPageBreak/>
        <w:t>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д) художественной культуры Нового времени;</w:t>
      </w:r>
    </w:p>
    <w:p w:rsidR="00F7226C" w:rsidRPr="00924852" w:rsidRDefault="00F7226C" w:rsidP="00924852">
      <w:pPr>
        <w:ind w:firstLine="709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• давать оценку событиям и личностям отечественной и всеобщей истории Нового времени.</w:t>
      </w:r>
    </w:p>
    <w:p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>Выпускник получит возможность научиться: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F7226C" w:rsidRPr="00924852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 xml:space="preserve">сравнивать развитие России и других стран в Новое время, объяснять, в чем заключались общие черты и особенности; </w:t>
      </w:r>
    </w:p>
    <w:p w:rsidR="00F7226C" w:rsidRDefault="00F7226C" w:rsidP="00924852">
      <w:pPr>
        <w:ind w:firstLine="709"/>
        <w:jc w:val="both"/>
        <w:rPr>
          <w:i/>
          <w:sz w:val="22"/>
          <w:szCs w:val="22"/>
        </w:rPr>
      </w:pPr>
      <w:r w:rsidRPr="00924852">
        <w:rPr>
          <w:sz w:val="22"/>
          <w:szCs w:val="22"/>
        </w:rPr>
        <w:t>• </w:t>
      </w:r>
      <w:r w:rsidRPr="00924852">
        <w:rPr>
          <w:i/>
          <w:sz w:val="22"/>
          <w:szCs w:val="22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 д.</w:t>
      </w:r>
    </w:p>
    <w:p w:rsidR="00F17152" w:rsidRPr="00924852" w:rsidRDefault="00F17152" w:rsidP="00924852">
      <w:pPr>
        <w:ind w:firstLine="709"/>
        <w:jc w:val="both"/>
        <w:rPr>
          <w:i/>
          <w:sz w:val="22"/>
          <w:szCs w:val="22"/>
        </w:rPr>
      </w:pPr>
    </w:p>
    <w:p w:rsidR="00F17152" w:rsidRDefault="00F17152" w:rsidP="00F17152">
      <w:pPr>
        <w:jc w:val="both"/>
        <w:rPr>
          <w:b/>
          <w:bCs/>
          <w:color w:val="000000"/>
          <w:sz w:val="22"/>
          <w:szCs w:val="22"/>
        </w:rPr>
      </w:pPr>
      <w:r>
        <w:rPr>
          <w:b/>
        </w:rPr>
        <w:t xml:space="preserve">                                            </w:t>
      </w:r>
      <w:r w:rsidR="00F7226C" w:rsidRPr="00924852">
        <w:rPr>
          <w:b/>
        </w:rPr>
        <w:t>Содержание учебного курса</w:t>
      </w:r>
      <w:proofErr w:type="gramStart"/>
      <w:r w:rsidR="00F7226C" w:rsidRPr="00924852">
        <w:rPr>
          <w:b/>
        </w:rPr>
        <w:t xml:space="preserve"> </w:t>
      </w:r>
      <w:r>
        <w:rPr>
          <w:b/>
        </w:rPr>
        <w:t>.</w:t>
      </w:r>
      <w:proofErr w:type="gramEnd"/>
      <w:r w:rsidRPr="00924852">
        <w:rPr>
          <w:b/>
          <w:bCs/>
          <w:color w:val="000000"/>
          <w:sz w:val="22"/>
          <w:szCs w:val="22"/>
        </w:rPr>
        <w:t xml:space="preserve"> </w:t>
      </w:r>
    </w:p>
    <w:p w:rsidR="00F17152" w:rsidRDefault="00F17152" w:rsidP="00F17152">
      <w:pPr>
        <w:jc w:val="both"/>
        <w:rPr>
          <w:b/>
          <w:bCs/>
          <w:color w:val="000000"/>
          <w:sz w:val="22"/>
          <w:szCs w:val="22"/>
        </w:rPr>
      </w:pPr>
    </w:p>
    <w:p w:rsidR="00F17152" w:rsidRPr="00F17152" w:rsidRDefault="00F17152" w:rsidP="00F17152">
      <w:pPr>
        <w:jc w:val="both"/>
        <w:rPr>
          <w:b/>
          <w:bCs/>
          <w:color w:val="000000"/>
          <w:sz w:val="22"/>
          <w:szCs w:val="22"/>
        </w:rPr>
      </w:pPr>
    </w:p>
    <w:p w:rsidR="00F17152" w:rsidRPr="00924852" w:rsidRDefault="00F17152" w:rsidP="00F171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Международные отношения: дипломатия или войны? </w:t>
      </w:r>
      <w:r w:rsidRPr="00924852">
        <w:rPr>
          <w:color w:val="000000"/>
          <w:sz w:val="22"/>
          <w:szCs w:val="22"/>
        </w:rPr>
        <w:t>Причины усиления международной напряженности в конце XIX в. Шаги к войне. Борьба мировой общественности против распространения военной угрозы.</w:t>
      </w:r>
    </w:p>
    <w:p w:rsidR="00F17152" w:rsidRPr="00924852" w:rsidRDefault="00F17152" w:rsidP="00F17152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Итоги мирового развития в XIX веке – начале XX века.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XVIII в. (40 ч)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в конце XVII — первой четверти XVIII в.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Политическая карта мира к началу XVIII в. Новые формы организации труда в передовых странах. Формирование мировой торговли и предпосылок мирового разделения труда. Новый характер взаимоотношений между Востоком и Западом. Политика колониализма. Роль и место России в мире Предпосылки масштабных реформ. А. Л. </w:t>
      </w:r>
      <w:proofErr w:type="spellStart"/>
      <w:r w:rsidRPr="00924852">
        <w:rPr>
          <w:sz w:val="22"/>
          <w:szCs w:val="22"/>
        </w:rPr>
        <w:t>Ордин-Нащокин</w:t>
      </w:r>
      <w:proofErr w:type="spellEnd"/>
      <w:r w:rsidRPr="00924852">
        <w:rPr>
          <w:sz w:val="22"/>
          <w:szCs w:val="22"/>
        </w:rPr>
        <w:t>. В. В. Голицын. Начало царствования Петра I. Азовские походы. Великое посольство.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Особенности абсолютизма в Европе и России. Преобразования Петра I. Реформы местного управления: городская и областная (губернская) реформы. Реформы государственного управления: учреждение Сената, коллегий, органов надзора и суда. Реорганизация армии: создание флота, рекрутские наборы, гвардия. Указ о единонаследии.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Церковная реформа. Упразднение патриаршества, учреждение Синода. Старообрядчество при Петре I. Положение протестантов, мусульман, буддистов, язычников. Оппозиция реформам Петра I. Дело царевича Алексея.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Развитие промышленности. Мануфактуры и крепостной труд. Денежная и налоговая реформы. Подушная подать. Ревизии. Особенности российского крепостничества в XVIII в. и территория его распространения. Российское общество в Петровскую эпоху. Изменение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924852">
        <w:rPr>
          <w:sz w:val="22"/>
          <w:szCs w:val="22"/>
        </w:rPr>
        <w:t>социального статуса сословий и групп: дворянство, духовенство, купечество, горожане, крестьянство, казачество.</w:t>
      </w:r>
      <w:proofErr w:type="gramEnd"/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Зарождение чиновничье-бюрократической системы. Табель о рангах. Правовой статус народов и территорий империи: Украина, Прибалтика, Поволжье, </w:t>
      </w:r>
      <w:proofErr w:type="spellStart"/>
      <w:r w:rsidRPr="00924852">
        <w:rPr>
          <w:sz w:val="22"/>
          <w:szCs w:val="22"/>
        </w:rPr>
        <w:t>Приуралье</w:t>
      </w:r>
      <w:proofErr w:type="spellEnd"/>
      <w:r w:rsidRPr="00924852">
        <w:rPr>
          <w:sz w:val="22"/>
          <w:szCs w:val="22"/>
        </w:rPr>
        <w:t>, Северный Кавказ,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Сибирь, Дальний Восток. Социальные и национальные движения в первой четверти XVIII в. Восстания в Астрахани, Башкирии, на Дону.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Религиозные выступления. Россия в системе европейских и мировых международных связей. Внешняя политика России в первой четверти XVIII в. Северная война: причины, основные события, итоги. </w:t>
      </w:r>
      <w:proofErr w:type="spellStart"/>
      <w:r w:rsidRPr="00924852">
        <w:rPr>
          <w:sz w:val="22"/>
          <w:szCs w:val="22"/>
        </w:rPr>
        <w:t>Ништадтский</w:t>
      </w:r>
      <w:proofErr w:type="spellEnd"/>
      <w:r w:rsidRPr="00924852">
        <w:rPr>
          <w:sz w:val="22"/>
          <w:szCs w:val="22"/>
        </w:rPr>
        <w:t xml:space="preserve"> мир. </w:t>
      </w:r>
      <w:proofErr w:type="spellStart"/>
      <w:r w:rsidRPr="00924852">
        <w:rPr>
          <w:sz w:val="22"/>
          <w:szCs w:val="22"/>
        </w:rPr>
        <w:t>Прутский</w:t>
      </w:r>
      <w:proofErr w:type="spellEnd"/>
      <w:r w:rsidRPr="00924852">
        <w:rPr>
          <w:sz w:val="22"/>
          <w:szCs w:val="22"/>
        </w:rPr>
        <w:t xml:space="preserve"> и </w:t>
      </w:r>
      <w:proofErr w:type="gramStart"/>
      <w:r w:rsidRPr="00924852">
        <w:rPr>
          <w:sz w:val="22"/>
          <w:szCs w:val="22"/>
        </w:rPr>
        <w:t>Каспийский</w:t>
      </w:r>
      <w:proofErr w:type="gramEnd"/>
      <w:r w:rsidRPr="00924852">
        <w:rPr>
          <w:sz w:val="22"/>
          <w:szCs w:val="22"/>
        </w:rPr>
        <w:t xml:space="preserve"> походы.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Провозглашение России империей. Формирование системы национальных интересов Российской империи на международной арене, рост её авторитета и влияния на мировой арене.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 в первой четверти XVIII в.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Культура и нравы. Повседневная жизнь и быт правящей элиты и основной массы населения. Нововведения, европеизация, традиционализм. Просвещение и научные знания. Введение гражданского шрифта и книгопечатание. Новое летоисчисление. Первая печатная газета «Ведомости». Ассамблеи, фейерверки.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Санкт-Петербург — новая столица. Кунсткамера. Создание сети школ и специальных учебных заведений. Основание Академии наук и университета. Развитие техники. Строительство городов, крепостей, каналов.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Литература, архитектура и изобразительное искусство. Петровское барокко.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Итоги, последствия и значение петровских преобразований. Образ Петра I в русской истории и культуре. Человек в эпоху модернизации. Изменения в повседневной жизни сословий и народов России.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lastRenderedPageBreak/>
        <w:t>После Петра Великого: эпоха дворцовых переворотов</w:t>
      </w:r>
      <w:r>
        <w:rPr>
          <w:b/>
          <w:bCs/>
          <w:sz w:val="22"/>
          <w:szCs w:val="22"/>
        </w:rPr>
        <w:t>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места и роли России в Европе. Отношения с Османской империей в политике европейских стран и России.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Дворцовые перевороты: причины, сущность, последствия. Фаворитизм. Усиление роли гвардии. Екатерина I.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Пётр II. «</w:t>
      </w:r>
      <w:proofErr w:type="spellStart"/>
      <w:r w:rsidRPr="00924852">
        <w:rPr>
          <w:sz w:val="22"/>
          <w:szCs w:val="22"/>
        </w:rPr>
        <w:t>Верховники</w:t>
      </w:r>
      <w:proofErr w:type="spellEnd"/>
      <w:r w:rsidRPr="00924852">
        <w:rPr>
          <w:sz w:val="22"/>
          <w:szCs w:val="22"/>
        </w:rPr>
        <w:t>». Анн</w:t>
      </w:r>
      <w:proofErr w:type="gramStart"/>
      <w:r w:rsidRPr="00924852">
        <w:rPr>
          <w:sz w:val="22"/>
          <w:szCs w:val="22"/>
        </w:rPr>
        <w:t>а Иоа</w:t>
      </w:r>
      <w:proofErr w:type="gramEnd"/>
      <w:r w:rsidRPr="00924852">
        <w:rPr>
          <w:sz w:val="22"/>
          <w:szCs w:val="22"/>
        </w:rPr>
        <w:t>нновна. Кондиции — попытка ограничения абсолютной власти. Иоанн Антонович.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Елизавета Петровна. Пётр III. Внутренняя политика в 1725—1762 гг. Изменение системы центрального управления. Верховный тайный совет. Кабинет министров. Конференция при высочайшем дворе. Расширение привилегий дворянства. Манифест о вольности дворянства. Ужесточение политики в отношении крестьянства, казачества, национальных окраин. Изменения в системе городского управления.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Начало промышленного переворота в Европе и экономическое развитие России. Экономическая и финансовая политика. Ликвидация внутренних таможен. Развитие мануфактур и торговли. Учреждение Дворянского и Купеческого банков.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sz w:val="22"/>
          <w:szCs w:val="22"/>
        </w:rPr>
        <w:t xml:space="preserve">Национальная и религиозная политика в 1725—1762 гг. Внешняя политика в 1725—1762 гг. Основные направления внешней политики. Россия и Речь </w:t>
      </w:r>
      <w:proofErr w:type="spellStart"/>
      <w:r w:rsidRPr="00924852">
        <w:rPr>
          <w:sz w:val="22"/>
          <w:szCs w:val="22"/>
        </w:rPr>
        <w:t>Посполитая</w:t>
      </w:r>
      <w:proofErr w:type="spellEnd"/>
      <w:r w:rsidRPr="00924852">
        <w:rPr>
          <w:sz w:val="22"/>
          <w:szCs w:val="22"/>
        </w:rPr>
        <w:t>. Русско-турецкая война 1735—1739 гг. Русско-шведская война 1741—1742 гг. Начало присоединения к России казахских земель. Россия в Семилетней войне 1756—1763 гг. П. А. Румянцев. П. С. Салтыков. Итоги внешней политики.</w:t>
      </w:r>
      <w:r w:rsidRPr="00924852">
        <w:rPr>
          <w:b/>
          <w:bCs/>
          <w:sz w:val="22"/>
          <w:szCs w:val="22"/>
        </w:rPr>
        <w:t xml:space="preserve"> 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b/>
          <w:bCs/>
          <w:sz w:val="22"/>
          <w:szCs w:val="22"/>
        </w:rPr>
        <w:t>Российская империя в период правления Екатерины II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Россия в системе европейских и международных связей. Основные внешние вызовы. Научная революция второй половины XVIII в. Европейское Просвещение и его роль в формировании политики ведущих держав и России. Внутренняя политика Екатерины II. Просвещённый абсолютизм. Секуляризация церковных земель. Проекты реформирования России. Уложенная комиссия. Вольное экономическое общество. Губернская реформа. Жалованные</w:t>
      </w:r>
      <w:r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>грамоты дворянству и городам. Экономическая и финансовая политика правительства.</w:t>
      </w:r>
      <w:r>
        <w:rPr>
          <w:sz w:val="22"/>
          <w:szCs w:val="22"/>
        </w:rPr>
        <w:t xml:space="preserve"> </w:t>
      </w:r>
      <w:r w:rsidRPr="00924852">
        <w:rPr>
          <w:sz w:val="22"/>
          <w:szCs w:val="22"/>
        </w:rPr>
        <w:t xml:space="preserve">Рост городов. Развитие мануфактурного производства. Барщинное и оброчное крепостное хозяйство. Крупные предпринимательские династии. Хозяйственное освоение </w:t>
      </w:r>
      <w:proofErr w:type="spellStart"/>
      <w:r w:rsidRPr="00924852">
        <w:rPr>
          <w:sz w:val="22"/>
          <w:szCs w:val="22"/>
        </w:rPr>
        <w:t>Новороссии</w:t>
      </w:r>
      <w:proofErr w:type="spellEnd"/>
      <w:r w:rsidRPr="00924852">
        <w:rPr>
          <w:sz w:val="22"/>
          <w:szCs w:val="22"/>
        </w:rPr>
        <w:t>, Северного Кавказа, Поволжья, Урала.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Социальная структура российского общества. Сословное самоуправление. Социальные и национальные движения. Восстание под предводительством Емельяна Пугачёва.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proofErr w:type="gramStart"/>
      <w:r w:rsidRPr="00924852">
        <w:rPr>
          <w:sz w:val="22"/>
          <w:szCs w:val="22"/>
        </w:rPr>
        <w:t xml:space="preserve">Народы Прибалтики, Польши, Украины, Белоруссии, Поволжья, </w:t>
      </w:r>
      <w:proofErr w:type="spellStart"/>
      <w:r w:rsidRPr="00924852">
        <w:rPr>
          <w:sz w:val="22"/>
          <w:szCs w:val="22"/>
        </w:rPr>
        <w:t>Новороссии</w:t>
      </w:r>
      <w:proofErr w:type="spellEnd"/>
      <w:r w:rsidRPr="00924852">
        <w:rPr>
          <w:sz w:val="22"/>
          <w:szCs w:val="22"/>
        </w:rPr>
        <w:t>, Северного Кавказа, Сибири, Дальнего Востока, Северной Америки в составе Российской империи.</w:t>
      </w:r>
      <w:proofErr w:type="gramEnd"/>
      <w:r w:rsidRPr="00924852">
        <w:rPr>
          <w:sz w:val="22"/>
          <w:szCs w:val="22"/>
        </w:rPr>
        <w:t xml:space="preserve"> Немецкие переселенцы. Национальная политика. Русская православная церковь, католики и протестанты. Положение мусульман, иудеев, буддистов.</w:t>
      </w:r>
    </w:p>
    <w:p w:rsidR="00F171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Основные направления внешней политики. Восточный вопрос и политика России. Русско-турецкие войны. Присоединение Крыма. «Греческий проект». Участие России в разделах Речи </w:t>
      </w:r>
      <w:proofErr w:type="spellStart"/>
      <w:r w:rsidRPr="00924852">
        <w:rPr>
          <w:sz w:val="22"/>
          <w:szCs w:val="22"/>
        </w:rPr>
        <w:t>Посполитой</w:t>
      </w:r>
      <w:proofErr w:type="spellEnd"/>
      <w:r w:rsidRPr="00924852">
        <w:rPr>
          <w:sz w:val="22"/>
          <w:szCs w:val="22"/>
        </w:rPr>
        <w:t>. Воссоединение Правобережной Украины с Левобережной Украиной. Вхождение в состав России Белоруссии и Литвы.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Формирование основ глобальной внешней политики России. Отношения с азиатскими странами и народами. Война за независимость в Северной Америке и Россия. Французская революция конца XVIII в. и политика противостояния России революционным движениям в Европе. Расширение территории России и укрепление её международного положения. Россия — великая европейская держава.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Россия при Павле I</w:t>
      </w:r>
      <w:r>
        <w:rPr>
          <w:b/>
          <w:bCs/>
          <w:sz w:val="22"/>
          <w:szCs w:val="22"/>
        </w:rPr>
        <w:t>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Изменение порядка престолонаследия. Ограничение дворянских привилегий. Ставка на мелкопоместное дворянство. Политика в отношении крестьян. Комиссия для составления законов Российской империи. Внешняя политика Павла I. Участие России в антифранцузских коалициях. Итальянский и Швейцарский походы А. В. Суворова. Военные экспедиции Ф. Ф. Ушакова. Заговор 11 марта 1801 г. и убийство императора Павла I.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Культурное пространство империи. Повседневная жизнь сословий в XVIII в.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 xml:space="preserve">Образование и наука в XVIII </w:t>
      </w:r>
      <w:proofErr w:type="gramStart"/>
      <w:r w:rsidRPr="00924852">
        <w:rPr>
          <w:sz w:val="22"/>
          <w:szCs w:val="22"/>
        </w:rPr>
        <w:t>в</w:t>
      </w:r>
      <w:proofErr w:type="gramEnd"/>
      <w:r w:rsidRPr="00924852">
        <w:rPr>
          <w:sz w:val="22"/>
          <w:szCs w:val="22"/>
        </w:rPr>
        <w:t>. Влияние идей Просвещения на развитие образования и науки в России. Зарождение общеобразовательной школы. Основание Московского университета и Российской академии художеств. Смольный институт благородных девиц. Кадетский (шляхетский) корпус.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Деятельность Академии наук. И. И. Шувалов. М. В. Ломоносов. Развитие естественных и гуманитарных наук. Становление русского литературного языка. Географические экспедиции. Достижения в технике. Литература. Живопись. Театр. Музыка. Архитектура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и скульптура. Начало ансамблевой застройки городов.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Перемены в повседневной жизни населения Российской империи. Сословный характер культуры и быта. Европеизация дворянского быта. Общественные настроения.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Жизнь в дворянских усадьбах. Крепостные театры. Одежда и мода. Жилищные условия разных слоёв населения, особенности питания.</w:t>
      </w:r>
    </w:p>
    <w:p w:rsidR="00F17152" w:rsidRPr="00924852" w:rsidRDefault="00F17152" w:rsidP="00F17152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lastRenderedPageBreak/>
        <w:t xml:space="preserve">Региональный компонент. </w:t>
      </w:r>
      <w:r w:rsidRPr="00924852">
        <w:rPr>
          <w:bCs/>
          <w:sz w:val="22"/>
          <w:szCs w:val="22"/>
        </w:rPr>
        <w:t xml:space="preserve">Наш край в </w:t>
      </w:r>
      <w:r w:rsidRPr="00924852">
        <w:rPr>
          <w:bCs/>
          <w:sz w:val="22"/>
          <w:szCs w:val="22"/>
          <w:lang w:val="en-US"/>
        </w:rPr>
        <w:t>XVIII</w:t>
      </w:r>
      <w:r w:rsidRPr="00924852">
        <w:rPr>
          <w:bCs/>
          <w:sz w:val="22"/>
          <w:szCs w:val="22"/>
        </w:rPr>
        <w:t xml:space="preserve"> веке.</w:t>
      </w:r>
    </w:p>
    <w:p w:rsidR="00F17152" w:rsidRDefault="00F17152" w:rsidP="00924852">
      <w:pPr>
        <w:pStyle w:val="a7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17152" w:rsidRDefault="00F17152" w:rsidP="00924852">
      <w:pPr>
        <w:pStyle w:val="a7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7226C" w:rsidRPr="00924852" w:rsidRDefault="00F7226C" w:rsidP="00924852">
      <w:pPr>
        <w:pStyle w:val="a7"/>
        <w:tabs>
          <w:tab w:val="left" w:pos="1084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24852">
        <w:rPr>
          <w:rFonts w:ascii="Times New Roman" w:hAnsi="Times New Roman" w:cs="Times New Roman"/>
          <w:b/>
        </w:rPr>
        <w:t>«Всеобщая история. Нов</w:t>
      </w:r>
      <w:r w:rsidR="00F17152">
        <w:rPr>
          <w:rFonts w:ascii="Times New Roman" w:hAnsi="Times New Roman" w:cs="Times New Roman"/>
          <w:b/>
        </w:rPr>
        <w:t xml:space="preserve">ая история.1800-1900 гг.» </w:t>
      </w:r>
      <w:r w:rsidRPr="00924852">
        <w:rPr>
          <w:rFonts w:ascii="Times New Roman" w:hAnsi="Times New Roman" w:cs="Times New Roman"/>
          <w:b/>
        </w:rPr>
        <w:t xml:space="preserve"> – 28 часов</w:t>
      </w:r>
      <w:proofErr w:type="gramStart"/>
      <w:r w:rsidRPr="00924852">
        <w:rPr>
          <w:rFonts w:ascii="Times New Roman" w:hAnsi="Times New Roman" w:cs="Times New Roman"/>
          <w:b/>
        </w:rPr>
        <w:t xml:space="preserve"> :</w:t>
      </w:r>
      <w:proofErr w:type="gramEnd"/>
    </w:p>
    <w:p w:rsidR="00F7226C" w:rsidRPr="00924852" w:rsidRDefault="00F7226C" w:rsidP="00924852">
      <w:pPr>
        <w:jc w:val="both"/>
        <w:rPr>
          <w:b/>
          <w:sz w:val="22"/>
          <w:szCs w:val="22"/>
        </w:rPr>
      </w:pPr>
      <w:r w:rsidRPr="00924852">
        <w:rPr>
          <w:b/>
          <w:sz w:val="22"/>
          <w:szCs w:val="22"/>
        </w:rPr>
        <w:t xml:space="preserve">Новая история. XVIII – </w:t>
      </w:r>
      <w:r w:rsidRPr="00924852">
        <w:rPr>
          <w:b/>
          <w:sz w:val="22"/>
          <w:szCs w:val="22"/>
          <w:lang w:val="en-US"/>
        </w:rPr>
        <w:t>XIX</w:t>
      </w:r>
      <w:r w:rsidRPr="00924852">
        <w:rPr>
          <w:b/>
          <w:sz w:val="22"/>
          <w:szCs w:val="22"/>
        </w:rPr>
        <w:t xml:space="preserve"> В. 28 ч.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Становление индустриального общества. Челов</w:t>
      </w:r>
      <w:r w:rsidR="00BD5436">
        <w:rPr>
          <w:b/>
          <w:bCs/>
          <w:color w:val="000000"/>
          <w:sz w:val="22"/>
          <w:szCs w:val="22"/>
        </w:rPr>
        <w:t xml:space="preserve">ек в новую эпоху. 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Вводный урок. От традиционного общества к обществу индустриальному</w:t>
      </w:r>
      <w:r w:rsidRPr="00924852">
        <w:rPr>
          <w:color w:val="000000"/>
          <w:sz w:val="22"/>
          <w:szCs w:val="22"/>
        </w:rPr>
        <w:t>. Черты традиционного общества. Основное содержание процесса модернизации. Эшелоны капиталистического развития. Проблемы, порожденные модернизацией.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Индустриальная революция: достижения и проблемы. </w:t>
      </w:r>
      <w:r w:rsidRPr="00924852">
        <w:rPr>
          <w:color w:val="000000"/>
          <w:sz w:val="22"/>
          <w:szCs w:val="22"/>
        </w:rPr>
        <w:t>Основные технические изобретения и научные открытия. Успехи машиностроения. Переворот  в средствах транспорта.  Дорожное строительство. Военная техника. Новые источники энергии. Экономические кризисы как одна из причин перехода к монополистическому капитализму. Черты монополистического капитализма.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Индустриальное общество: новые проблемы и новые ценности.</w:t>
      </w:r>
      <w:r w:rsidRPr="00924852">
        <w:rPr>
          <w:color w:val="000000"/>
          <w:sz w:val="22"/>
          <w:szCs w:val="22"/>
        </w:rPr>
        <w:t xml:space="preserve"> Человек в изменившемся мире: материальная культура и повседневность Изменения в социальной структуре общества, вызванные индустриальной революцией. Миграция и эмиграция населения. Аристократия старая и новая. Новая буржуазия. Средний класс. Рабочий класс. Женский и детский труд. Новые условия быта. Изменения моды. Новые развлечения.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Наука: создание научной картины мира XIX</w:t>
      </w:r>
      <w:r w:rsidRPr="00924852">
        <w:rPr>
          <w:color w:val="000000"/>
          <w:sz w:val="22"/>
          <w:szCs w:val="22"/>
        </w:rPr>
        <w:t xml:space="preserve"> в. В зеркале художественных исканий. Литература и искусство. Причины быстрого развития естественно-математических наук. Основные научные открытия XIX – начала XX в., их значение. Открытия в области математики, физики, химии, биологии, медицины. XIX в. в зеркале художественных изысканий. Основные художественные направления в живописи и музыке.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Либералы, консерваторы и социалисты: какими должны быть общество и государство. </w:t>
      </w:r>
      <w:r w:rsidRPr="00924852">
        <w:rPr>
          <w:color w:val="000000"/>
          <w:sz w:val="22"/>
          <w:szCs w:val="22"/>
        </w:rPr>
        <w:t xml:space="preserve">Причины появления главных </w:t>
      </w:r>
      <w:proofErr w:type="spellStart"/>
      <w:r w:rsidRPr="00924852">
        <w:rPr>
          <w:color w:val="000000"/>
          <w:sz w:val="22"/>
          <w:szCs w:val="22"/>
        </w:rPr>
        <w:t>идейнополитических</w:t>
      </w:r>
      <w:proofErr w:type="spellEnd"/>
      <w:r w:rsidRPr="00924852">
        <w:rPr>
          <w:color w:val="000000"/>
          <w:sz w:val="22"/>
          <w:szCs w:val="22"/>
        </w:rPr>
        <w:t xml:space="preserve"> течений XIX в. Характеристика основных положений либерализма, консерватизма, социализма. История развития социалистической мысли, воззрения социалистов утопистов. Причины возникновения </w:t>
      </w:r>
      <w:proofErr w:type="spellStart"/>
      <w:r w:rsidRPr="00924852">
        <w:rPr>
          <w:color w:val="000000"/>
          <w:sz w:val="22"/>
          <w:szCs w:val="22"/>
        </w:rPr>
        <w:t>неолиберализма</w:t>
      </w:r>
      <w:proofErr w:type="spellEnd"/>
      <w:r w:rsidRPr="00924852">
        <w:rPr>
          <w:color w:val="000000"/>
          <w:sz w:val="22"/>
          <w:szCs w:val="22"/>
        </w:rPr>
        <w:t>, неоконсерватизма, основные течения в социалистическом лагере.</w:t>
      </w:r>
    </w:p>
    <w:p w:rsidR="0066049A" w:rsidRPr="00924852" w:rsidRDefault="0066049A" w:rsidP="00924852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924852">
      <w:pPr>
        <w:jc w:val="both"/>
        <w:rPr>
          <w:color w:val="000000"/>
          <w:sz w:val="22"/>
          <w:szCs w:val="22"/>
        </w:rPr>
      </w:pPr>
      <w:proofErr w:type="gramStart"/>
      <w:r w:rsidRPr="00924852">
        <w:rPr>
          <w:color w:val="000000"/>
          <w:sz w:val="22"/>
          <w:szCs w:val="22"/>
        </w:rPr>
        <w:t>Традиционное общество; индустриальное общество, модернизация; индустриализация; индустриальная революция; демократизация; обмирщение сознания; правовое государство; гражданское общество.</w:t>
      </w:r>
      <w:proofErr w:type="gramEnd"/>
      <w:r w:rsidRPr="00924852">
        <w:rPr>
          <w:color w:val="000000"/>
          <w:sz w:val="22"/>
          <w:szCs w:val="22"/>
        </w:rPr>
        <w:t xml:space="preserve"> </w:t>
      </w:r>
      <w:proofErr w:type="gramStart"/>
      <w:r w:rsidRPr="00924852">
        <w:rPr>
          <w:color w:val="000000"/>
          <w:sz w:val="22"/>
          <w:szCs w:val="22"/>
        </w:rPr>
        <w:t>Индустриальная революция, свободный фабрично-заводской капитализм, монополия, монополистический капитализм, империализм, конкуренция, экономический кризис, синдикат картель, трест, концерн.</w:t>
      </w:r>
      <w:proofErr w:type="gramEnd"/>
      <w:r w:rsidRPr="00924852">
        <w:rPr>
          <w:color w:val="000000"/>
          <w:sz w:val="22"/>
          <w:szCs w:val="22"/>
        </w:rPr>
        <w:t xml:space="preserve"> </w:t>
      </w:r>
      <w:proofErr w:type="gramStart"/>
      <w:r w:rsidRPr="00924852">
        <w:rPr>
          <w:color w:val="000000"/>
          <w:sz w:val="22"/>
          <w:szCs w:val="22"/>
        </w:rPr>
        <w:t>Социальная структура общества, аристократия, буржуазия, средний класс, наемные рабочие, эмиграция, эмансипация.</w:t>
      </w:r>
      <w:proofErr w:type="gramEnd"/>
      <w:r w:rsidRPr="00924852">
        <w:rPr>
          <w:color w:val="000000"/>
          <w:sz w:val="22"/>
          <w:szCs w:val="22"/>
        </w:rPr>
        <w:t xml:space="preserve"> Научная картина мира, связь науки и производства Романтизм, реализм, натурализм, критический реализм, импрессионизм, постимпрессионизм. Либерализм, </w:t>
      </w:r>
      <w:proofErr w:type="spellStart"/>
      <w:r w:rsidRPr="00924852">
        <w:rPr>
          <w:color w:val="000000"/>
          <w:sz w:val="22"/>
          <w:szCs w:val="22"/>
        </w:rPr>
        <w:t>неолиберализм</w:t>
      </w:r>
      <w:proofErr w:type="spellEnd"/>
      <w:r w:rsidRPr="00924852">
        <w:rPr>
          <w:color w:val="000000"/>
          <w:sz w:val="22"/>
          <w:szCs w:val="22"/>
        </w:rPr>
        <w:t>, консерватизм, неоконсерватизм, социализм, утопический  социализ</w:t>
      </w:r>
      <w:r w:rsidR="00E007A2">
        <w:rPr>
          <w:color w:val="000000"/>
          <w:sz w:val="22"/>
          <w:szCs w:val="22"/>
        </w:rPr>
        <w:t>м</w:t>
      </w:r>
      <w:r w:rsidRPr="00924852">
        <w:rPr>
          <w:color w:val="000000"/>
          <w:sz w:val="22"/>
          <w:szCs w:val="22"/>
        </w:rPr>
        <w:t>, марксизм, социал-реформизм, анархизм.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Строительство новой Евро</w:t>
      </w:r>
      <w:r w:rsidR="00BD5436">
        <w:rPr>
          <w:b/>
          <w:bCs/>
          <w:color w:val="000000"/>
          <w:sz w:val="22"/>
          <w:szCs w:val="22"/>
        </w:rPr>
        <w:t>пы (7</w:t>
      </w:r>
      <w:r w:rsidRPr="00924852">
        <w:rPr>
          <w:b/>
          <w:bCs/>
          <w:color w:val="000000"/>
          <w:sz w:val="22"/>
          <w:szCs w:val="22"/>
        </w:rPr>
        <w:t xml:space="preserve"> часов)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Консульство и образование наполеоновской империи. </w:t>
      </w:r>
      <w:r w:rsidRPr="00924852">
        <w:rPr>
          <w:color w:val="000000"/>
          <w:sz w:val="22"/>
          <w:szCs w:val="22"/>
        </w:rPr>
        <w:t>Режим личной власти Наполеона Бонапарта. Наполеоновская империя. Внутренняя и внешняя политика Наполеона в годы Консульства и Империи.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Разгром империи Наполеона. Венский конгресс.  </w:t>
      </w:r>
      <w:r w:rsidRPr="00924852">
        <w:rPr>
          <w:color w:val="000000"/>
          <w:sz w:val="22"/>
          <w:szCs w:val="22"/>
        </w:rPr>
        <w:t xml:space="preserve">Причины ослабления империи Наполеона Бонапарта. Поход в Россию, освобождение европейских государств, реставрация </w:t>
      </w:r>
      <w:proofErr w:type="gramStart"/>
      <w:r w:rsidRPr="00924852">
        <w:rPr>
          <w:color w:val="000000"/>
          <w:sz w:val="22"/>
          <w:szCs w:val="22"/>
        </w:rPr>
        <w:t>Бурбонов</w:t>
      </w:r>
      <w:proofErr w:type="gramEnd"/>
      <w:r w:rsidRPr="00924852">
        <w:rPr>
          <w:color w:val="000000"/>
          <w:sz w:val="22"/>
          <w:szCs w:val="22"/>
        </w:rPr>
        <w:t>. Венский конгресс. Священный союз.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Англия: сложный путь к величию и процветанию. </w:t>
      </w:r>
      <w:r w:rsidRPr="00924852">
        <w:rPr>
          <w:color w:val="000000"/>
          <w:sz w:val="22"/>
          <w:szCs w:val="22"/>
        </w:rPr>
        <w:t>Экономическое развитие Англии в XIX в. Политическая борьба.  Парламентская реформа 1932., установление законодательного парламентского режима. Чартистское движение. Англия – крупнейшая колониальная держава.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 </w:t>
      </w:r>
      <w:proofErr w:type="gramStart"/>
      <w:r w:rsidRPr="00924852">
        <w:rPr>
          <w:i/>
          <w:iCs/>
          <w:color w:val="000000"/>
          <w:sz w:val="22"/>
          <w:szCs w:val="22"/>
        </w:rPr>
        <w:t>Бурбонов</w:t>
      </w:r>
      <w:proofErr w:type="gramEnd"/>
      <w:r w:rsidRPr="00924852">
        <w:rPr>
          <w:i/>
          <w:iCs/>
          <w:color w:val="000000"/>
          <w:sz w:val="22"/>
          <w:szCs w:val="22"/>
        </w:rPr>
        <w:t xml:space="preserve"> и Орлеанов: от революции 1830г. к новому политическому кризису.</w:t>
      </w:r>
      <w:r w:rsidRPr="00924852">
        <w:rPr>
          <w:color w:val="000000"/>
          <w:sz w:val="22"/>
          <w:szCs w:val="22"/>
        </w:rPr>
        <w:t xml:space="preserve"> Экономическое развитие Франции в первой половине XIX в. Революция 1830 г.</w:t>
      </w:r>
      <w:proofErr w:type="gramStart"/>
      <w:r w:rsidRPr="00924852">
        <w:rPr>
          <w:color w:val="000000"/>
          <w:sz w:val="22"/>
          <w:szCs w:val="22"/>
        </w:rPr>
        <w:t xml:space="preserve"> :</w:t>
      </w:r>
      <w:proofErr w:type="gramEnd"/>
      <w:r w:rsidRPr="00924852">
        <w:rPr>
          <w:color w:val="000000"/>
          <w:sz w:val="22"/>
          <w:szCs w:val="22"/>
        </w:rPr>
        <w:t xml:space="preserve"> причины и ход. Кризис Июльской монархии.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революция 1848г. и Вторая империя. </w:t>
      </w:r>
      <w:r w:rsidRPr="00924852">
        <w:rPr>
          <w:color w:val="000000"/>
          <w:sz w:val="22"/>
          <w:szCs w:val="22"/>
        </w:rPr>
        <w:t>Причины революции 1848. Ход Февральской революции. Основные мероприятия Временного правительства и Учредительного собрания, июльское восстание рабочих в Париже Установление Второй республики. Внутренняя и внешняя политика Наполеона III.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Германия: на пути к единству. «Нужна ли нам единая и неделимая Италия?»</w:t>
      </w:r>
      <w:r w:rsidRPr="00924852">
        <w:rPr>
          <w:color w:val="000000"/>
          <w:sz w:val="22"/>
          <w:szCs w:val="22"/>
        </w:rPr>
        <w:t xml:space="preserve"> Вильгельм 1 и </w:t>
      </w:r>
      <w:proofErr w:type="spellStart"/>
      <w:r w:rsidRPr="00924852">
        <w:rPr>
          <w:color w:val="000000"/>
          <w:sz w:val="22"/>
          <w:szCs w:val="22"/>
        </w:rPr>
        <w:t>Отто</w:t>
      </w:r>
      <w:proofErr w:type="spellEnd"/>
      <w:r w:rsidRPr="00924852">
        <w:rPr>
          <w:color w:val="000000"/>
          <w:sz w:val="22"/>
          <w:szCs w:val="22"/>
        </w:rPr>
        <w:t xml:space="preserve"> фон Бисмарк. Экономическое и политическое развитие Германии и Италии в первой половине XIX в. Причины и цели революции 1848г. в </w:t>
      </w:r>
      <w:r w:rsidR="00E007A2">
        <w:rPr>
          <w:color w:val="000000"/>
          <w:sz w:val="22"/>
          <w:szCs w:val="22"/>
        </w:rPr>
        <w:t>Германии и Италии. Ход революции.</w:t>
      </w:r>
      <w:r w:rsidRPr="00924852">
        <w:rPr>
          <w:color w:val="000000"/>
          <w:sz w:val="22"/>
          <w:szCs w:val="22"/>
        </w:rPr>
        <w:t xml:space="preserve"> Пруссия и Сардинское королевство – центры объединения Германии и Италии. Объединение Германии. Объединение Италии. Два пути объединения.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Война, изменившая карту Европы. Парижская коммуна. </w:t>
      </w:r>
      <w:r w:rsidRPr="00924852">
        <w:rPr>
          <w:color w:val="000000"/>
          <w:sz w:val="22"/>
          <w:szCs w:val="22"/>
        </w:rPr>
        <w:t xml:space="preserve">Причины, ход, результаты франко-прусской войны, причины поражения Франции в этой войне. Сентябрьская революция 1870 г., провозглашение республики. </w:t>
      </w:r>
      <w:r w:rsidRPr="00924852">
        <w:rPr>
          <w:color w:val="000000"/>
          <w:sz w:val="22"/>
          <w:szCs w:val="22"/>
        </w:rPr>
        <w:lastRenderedPageBreak/>
        <w:t>Окончание войны. Причины восстания 18 марта 1871 г. Внутренняя политика Парижской коммуны. Причины поражения и роль Парижской коммуны в истории.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>Империя, коалиция,  консульство, буржуазная монархия, Кодекс Наполеона, континентальная блокада. Венский конгресс,  Священный союз, система европейского равновесия. Викторианская эпоха, имущественный ценз, чартизм, хартия, тред-юнионы,  Парламентская монархия. Конституционно-монархический режим, Июльская монархия, бланкизм. Вторая республика, Вторая империя, авторитарный режим. Юнкер, радикал, ландтаг, карбонарий. Канцлер, путь объединения «сверху», путь объединения «снизу». Мобилизация, оппозиция,  Парижская коммуна, реванш, реваншизм.</w:t>
      </w:r>
    </w:p>
    <w:p w:rsidR="0066049A" w:rsidRPr="00924852" w:rsidRDefault="0069275F" w:rsidP="0066049A">
      <w:pPr>
        <w:jc w:val="both"/>
        <w:rPr>
          <w:color w:val="000000"/>
          <w:sz w:val="22"/>
          <w:szCs w:val="22"/>
        </w:rPr>
      </w:pPr>
      <w:r w:rsidRPr="0069275F">
        <w:rPr>
          <w:b/>
          <w:sz w:val="22"/>
          <w:szCs w:val="22"/>
        </w:rPr>
        <w:t xml:space="preserve">Страны Западной Европы в конце </w:t>
      </w:r>
      <w:r w:rsidRPr="0069275F">
        <w:rPr>
          <w:b/>
          <w:sz w:val="22"/>
          <w:szCs w:val="22"/>
          <w:lang w:val="en-US"/>
        </w:rPr>
        <w:t>XIX</w:t>
      </w:r>
      <w:r w:rsidRPr="0069275F">
        <w:rPr>
          <w:b/>
          <w:sz w:val="22"/>
          <w:szCs w:val="22"/>
        </w:rPr>
        <w:t xml:space="preserve"> века. Успехи и проблемы индустриального общества</w:t>
      </w:r>
      <w:r>
        <w:rPr>
          <w:b/>
        </w:rPr>
        <w:t xml:space="preserve">. </w:t>
      </w:r>
      <w:r w:rsidR="0066049A" w:rsidRPr="00924852">
        <w:rPr>
          <w:b/>
          <w:bCs/>
          <w:color w:val="000000"/>
          <w:sz w:val="22"/>
          <w:szCs w:val="22"/>
        </w:rPr>
        <w:t>(5 часов).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Германская империя в конце XIX – начале XX в. Борьба за место под солнцем.</w:t>
      </w:r>
      <w:r w:rsidRPr="00924852">
        <w:rPr>
          <w:color w:val="000000"/>
          <w:sz w:val="22"/>
          <w:szCs w:val="22"/>
        </w:rPr>
        <w:t>  Политическая устройство. Политика «нового курса» - социальные реформы. От «нового курса» к мировой политике. Подготовка к войне.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Великобритания: конец Викторианской эпохи. </w:t>
      </w:r>
      <w:r w:rsidRPr="00924852">
        <w:rPr>
          <w:color w:val="000000"/>
          <w:sz w:val="22"/>
          <w:szCs w:val="22"/>
        </w:rPr>
        <w:t xml:space="preserve">Экономическое развитие и причины </w:t>
      </w:r>
      <w:proofErr w:type="gramStart"/>
      <w:r w:rsidRPr="00924852">
        <w:rPr>
          <w:color w:val="000000"/>
          <w:sz w:val="22"/>
          <w:szCs w:val="22"/>
        </w:rPr>
        <w:t>замедления темпов развития промышленности Великобритании</w:t>
      </w:r>
      <w:proofErr w:type="gramEnd"/>
      <w:r w:rsidRPr="00924852">
        <w:rPr>
          <w:color w:val="000000"/>
          <w:sz w:val="22"/>
          <w:szCs w:val="22"/>
        </w:rPr>
        <w:t xml:space="preserve"> к концу XIX в. Колониальные захваты Великобритании в конце XIX в. и создание Британской колониальной империи. Система двух партий и эпоха реформ.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Франция: Третья республика. </w:t>
      </w:r>
      <w:r w:rsidRPr="00924852">
        <w:rPr>
          <w:color w:val="000000"/>
          <w:sz w:val="22"/>
          <w:szCs w:val="22"/>
        </w:rPr>
        <w:t>Особенности экономического развития Франции в конце XIX в. – начале XX в. Особенности политического развития. Эпоха демократических реформ. Коррупция государственного аппарата. Внешняя политика Франции в конце XIX – начале XX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От Австрийской империи к Австро-Венгрии: поиски выхода из кризиса.</w:t>
      </w:r>
      <w:r w:rsidRPr="00924852">
        <w:rPr>
          <w:color w:val="000000"/>
          <w:sz w:val="22"/>
          <w:szCs w:val="22"/>
        </w:rPr>
        <w:t xml:space="preserve"> Характеристика Австрийской империи в первой половине XIX в. Революции 1848г. в Австрии и Венгрии. Образование Австро-Венгрии, особенности политического строя страны. Политическое и экономическое  развитие  Австро-Венгрии. Внешняя политика Австро-Венгрии в конце XIX – начале XX в</w:t>
      </w:r>
      <w:proofErr w:type="gramStart"/>
      <w:r w:rsidRPr="00924852">
        <w:rPr>
          <w:color w:val="000000"/>
          <w:sz w:val="22"/>
          <w:szCs w:val="22"/>
        </w:rPr>
        <w:t>..</w:t>
      </w:r>
      <w:proofErr w:type="gramEnd"/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Милитаризация, пангерманизм, шовинизм, антисемитизм,  Тройственный союз.  Колониальный капитализм, Антанта, гомруль, доминион. Государственные займы, ростовщический капитализм, Третья республика, радикал, атташе, коррупция. Государственный сектор в экономике, «эра </w:t>
      </w:r>
      <w:proofErr w:type="spellStart"/>
      <w:r w:rsidRPr="00924852">
        <w:rPr>
          <w:color w:val="000000"/>
          <w:sz w:val="22"/>
          <w:szCs w:val="22"/>
        </w:rPr>
        <w:t>Джолитти</w:t>
      </w:r>
      <w:proofErr w:type="spellEnd"/>
      <w:r w:rsidRPr="00924852">
        <w:rPr>
          <w:color w:val="000000"/>
          <w:sz w:val="22"/>
          <w:szCs w:val="22"/>
        </w:rPr>
        <w:t>». Национально-освободительное движение, двуединая монархия.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b/>
          <w:bCs/>
          <w:color w:val="000000"/>
          <w:sz w:val="22"/>
          <w:szCs w:val="22"/>
        </w:rPr>
        <w:t>Две Америки (2 часа).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США в XIX веке: модернизация, отмена рабства и сохранение республики. </w:t>
      </w:r>
      <w:r w:rsidRPr="00924852">
        <w:rPr>
          <w:color w:val="000000"/>
          <w:sz w:val="22"/>
          <w:szCs w:val="22"/>
        </w:rPr>
        <w:t xml:space="preserve">США: империализм и вступление в мировую политику. Характеристика экономического и социально-политического развития США в первой половине XIX в. Отличия между Севером и Югом. Экономическое развитие США в конце XIX </w:t>
      </w:r>
      <w:proofErr w:type="gramStart"/>
      <w:r w:rsidRPr="00924852">
        <w:rPr>
          <w:color w:val="000000"/>
          <w:sz w:val="22"/>
          <w:szCs w:val="22"/>
        </w:rPr>
        <w:t>в</w:t>
      </w:r>
      <w:proofErr w:type="gramEnd"/>
      <w:r w:rsidRPr="00924852">
        <w:rPr>
          <w:color w:val="000000"/>
          <w:sz w:val="22"/>
          <w:szCs w:val="22"/>
        </w:rPr>
        <w:t>. Внешняя политика США в конце XIX – начале ХХ в. Политическое развитие США  в конце XIX – начале ХХ в.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>Латинская Америка в   XIX – начале XX в.: время перемен.</w:t>
      </w:r>
      <w:r w:rsidRPr="00924852">
        <w:rPr>
          <w:color w:val="000000"/>
          <w:sz w:val="22"/>
          <w:szCs w:val="22"/>
        </w:rPr>
        <w:t xml:space="preserve"> Ход национально-освободительной борьбы народов Латинской Америки против колониального гнета Испании. Итоги и значение освободительных войн в Латинской Америке в первой половине XIX в. Особенности экономического и политического развития стран Латинской Америки в XIX в.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color w:val="000000"/>
          <w:sz w:val="22"/>
          <w:szCs w:val="22"/>
        </w:rPr>
        <w:t xml:space="preserve">Абсолютизм, гомстед, расизм, иммигрант, конфедерация, Гражданская война. Олигархия, резервация. </w:t>
      </w:r>
      <w:proofErr w:type="spellStart"/>
      <w:r w:rsidRPr="00924852">
        <w:rPr>
          <w:color w:val="000000"/>
          <w:sz w:val="22"/>
          <w:szCs w:val="22"/>
        </w:rPr>
        <w:t>Каудильизм</w:t>
      </w:r>
      <w:proofErr w:type="spellEnd"/>
      <w:r w:rsidRPr="00924852">
        <w:rPr>
          <w:color w:val="000000"/>
          <w:sz w:val="22"/>
          <w:szCs w:val="22"/>
        </w:rPr>
        <w:t>, авторитарный режим.</w:t>
      </w:r>
    </w:p>
    <w:p w:rsidR="0066049A" w:rsidRPr="00785964" w:rsidRDefault="00785964" w:rsidP="0066049A">
      <w:pPr>
        <w:jc w:val="both"/>
        <w:rPr>
          <w:color w:val="000000"/>
          <w:sz w:val="22"/>
          <w:szCs w:val="22"/>
        </w:rPr>
      </w:pPr>
      <w:r w:rsidRPr="00785964">
        <w:rPr>
          <w:b/>
          <w:sz w:val="22"/>
          <w:szCs w:val="22"/>
        </w:rPr>
        <w:t xml:space="preserve">Традиционные общества в </w:t>
      </w:r>
      <w:r w:rsidRPr="00785964">
        <w:rPr>
          <w:b/>
          <w:sz w:val="22"/>
          <w:szCs w:val="22"/>
          <w:lang w:val="en-US"/>
        </w:rPr>
        <w:t>XIX</w:t>
      </w:r>
      <w:r w:rsidRPr="00785964">
        <w:rPr>
          <w:b/>
          <w:sz w:val="22"/>
          <w:szCs w:val="22"/>
        </w:rPr>
        <w:t xml:space="preserve"> веке: новый этап колониализма (</w:t>
      </w:r>
      <w:r>
        <w:rPr>
          <w:b/>
          <w:sz w:val="22"/>
          <w:szCs w:val="22"/>
        </w:rPr>
        <w:t>4 часа</w:t>
      </w:r>
      <w:r w:rsidRPr="00785964">
        <w:rPr>
          <w:b/>
          <w:sz w:val="22"/>
          <w:szCs w:val="22"/>
        </w:rPr>
        <w:t>)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Япония на пути к модернизации: «восточная мораль – западная техника». </w:t>
      </w:r>
      <w:r w:rsidRPr="00924852">
        <w:rPr>
          <w:color w:val="000000"/>
          <w:sz w:val="22"/>
          <w:szCs w:val="22"/>
        </w:rPr>
        <w:t xml:space="preserve">Черты традиционных обществ Востока. Причины реформ в Японии во второй половине XIX в. «Открытие» Японии. Реформы «эпохи </w:t>
      </w:r>
      <w:proofErr w:type="spellStart"/>
      <w:r w:rsidRPr="00924852">
        <w:rPr>
          <w:color w:val="000000"/>
          <w:sz w:val="22"/>
          <w:szCs w:val="22"/>
        </w:rPr>
        <w:t>Мэ</w:t>
      </w:r>
      <w:r w:rsidR="00FC6CD6">
        <w:rPr>
          <w:color w:val="000000"/>
          <w:sz w:val="22"/>
          <w:szCs w:val="22"/>
        </w:rPr>
        <w:t>йдзи</w:t>
      </w:r>
      <w:proofErr w:type="spellEnd"/>
      <w:r w:rsidR="00FC6CD6">
        <w:rPr>
          <w:color w:val="000000"/>
          <w:sz w:val="22"/>
          <w:szCs w:val="22"/>
        </w:rPr>
        <w:t xml:space="preserve">». 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Китай: сопротивление реформам.  </w:t>
      </w:r>
      <w:r w:rsidRPr="00924852">
        <w:rPr>
          <w:color w:val="000000"/>
          <w:sz w:val="22"/>
          <w:szCs w:val="22"/>
        </w:rPr>
        <w:t xml:space="preserve">«Открытие» Китая, «опиумные войны» Попытка модернизации Китая империей </w:t>
      </w:r>
      <w:proofErr w:type="spellStart"/>
      <w:r w:rsidRPr="00924852">
        <w:rPr>
          <w:color w:val="000000"/>
          <w:sz w:val="22"/>
          <w:szCs w:val="22"/>
        </w:rPr>
        <w:t>Цыси</w:t>
      </w:r>
      <w:proofErr w:type="spellEnd"/>
      <w:r w:rsidRPr="00924852">
        <w:rPr>
          <w:color w:val="000000"/>
          <w:sz w:val="22"/>
          <w:szCs w:val="22"/>
        </w:rPr>
        <w:t xml:space="preserve"> и императора </w:t>
      </w:r>
      <w:proofErr w:type="spellStart"/>
      <w:r w:rsidRPr="00924852">
        <w:rPr>
          <w:color w:val="000000"/>
          <w:sz w:val="22"/>
          <w:szCs w:val="22"/>
        </w:rPr>
        <w:t>Гуансюем</w:t>
      </w:r>
      <w:proofErr w:type="spellEnd"/>
      <w:r w:rsidRPr="00924852">
        <w:rPr>
          <w:color w:val="000000"/>
          <w:sz w:val="22"/>
          <w:szCs w:val="22"/>
        </w:rPr>
        <w:t xml:space="preserve">. Причины поражения реформаторского движения. Восстание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Индия: насильственное разрушение традиционного общества. </w:t>
      </w:r>
      <w:r w:rsidRPr="00924852">
        <w:rPr>
          <w:color w:val="000000"/>
          <w:sz w:val="22"/>
          <w:szCs w:val="22"/>
        </w:rPr>
        <w:t>Разрушение традиционного общества в Индии. Великое восстание 1857г.</w:t>
      </w:r>
    </w:p>
    <w:p w:rsidR="0066049A" w:rsidRPr="00924852" w:rsidRDefault="0066049A" w:rsidP="0066049A">
      <w:pPr>
        <w:jc w:val="both"/>
        <w:rPr>
          <w:color w:val="000000"/>
          <w:sz w:val="22"/>
          <w:szCs w:val="22"/>
        </w:rPr>
      </w:pPr>
      <w:r w:rsidRPr="00924852">
        <w:rPr>
          <w:i/>
          <w:iCs/>
          <w:color w:val="000000"/>
          <w:sz w:val="22"/>
          <w:szCs w:val="22"/>
        </w:rPr>
        <w:t xml:space="preserve">Африка: континент в эпоху перемен.  </w:t>
      </w:r>
      <w:r w:rsidRPr="00924852">
        <w:rPr>
          <w:color w:val="000000"/>
          <w:sz w:val="22"/>
          <w:szCs w:val="22"/>
        </w:rPr>
        <w:t>Традиционное общество. Раздел Африки. Создание  ЮАС.</w:t>
      </w:r>
    </w:p>
    <w:p w:rsidR="0066049A" w:rsidRPr="00924852" w:rsidRDefault="0066049A" w:rsidP="0066049A">
      <w:pPr>
        <w:jc w:val="both"/>
        <w:rPr>
          <w:b/>
          <w:color w:val="000000"/>
          <w:sz w:val="22"/>
          <w:szCs w:val="22"/>
        </w:rPr>
      </w:pPr>
      <w:r w:rsidRPr="00924852">
        <w:rPr>
          <w:b/>
          <w:color w:val="000000"/>
          <w:sz w:val="22"/>
          <w:szCs w:val="22"/>
        </w:rPr>
        <w:t>Основные понятия темы:</w:t>
      </w:r>
    </w:p>
    <w:p w:rsidR="00435CD3" w:rsidRPr="00FC6CD6" w:rsidRDefault="0066049A" w:rsidP="00435CD3">
      <w:pPr>
        <w:jc w:val="both"/>
        <w:rPr>
          <w:color w:val="000000"/>
          <w:sz w:val="22"/>
          <w:szCs w:val="22"/>
        </w:rPr>
      </w:pPr>
      <w:proofErr w:type="spellStart"/>
      <w:r w:rsidRPr="00924852">
        <w:rPr>
          <w:color w:val="000000"/>
          <w:sz w:val="22"/>
          <w:szCs w:val="22"/>
        </w:rPr>
        <w:t>Сегунат</w:t>
      </w:r>
      <w:proofErr w:type="spellEnd"/>
      <w:r w:rsidRPr="00924852">
        <w:rPr>
          <w:color w:val="000000"/>
          <w:sz w:val="22"/>
          <w:szCs w:val="22"/>
        </w:rPr>
        <w:t xml:space="preserve">, самурай,  контрибуция, колония, </w:t>
      </w:r>
      <w:proofErr w:type="spellStart"/>
      <w:r w:rsidRPr="00924852">
        <w:rPr>
          <w:color w:val="000000"/>
          <w:sz w:val="22"/>
          <w:szCs w:val="22"/>
        </w:rPr>
        <w:t>Мэйдзи</w:t>
      </w:r>
      <w:proofErr w:type="spellEnd"/>
      <w:r w:rsidRPr="00924852">
        <w:rPr>
          <w:color w:val="000000"/>
          <w:sz w:val="22"/>
          <w:szCs w:val="22"/>
        </w:rPr>
        <w:t xml:space="preserve">. «опиумные войны», полуколония, движение тайпинов и </w:t>
      </w:r>
      <w:proofErr w:type="spellStart"/>
      <w:r w:rsidRPr="00924852">
        <w:rPr>
          <w:color w:val="000000"/>
          <w:sz w:val="22"/>
          <w:szCs w:val="22"/>
        </w:rPr>
        <w:t>ихэтуаней</w:t>
      </w:r>
      <w:proofErr w:type="spellEnd"/>
      <w:r w:rsidRPr="00924852">
        <w:rPr>
          <w:color w:val="000000"/>
          <w:sz w:val="22"/>
          <w:szCs w:val="22"/>
        </w:rPr>
        <w:t>. Сипаи, «свадеши», индийский Национальный Конгресс.</w:t>
      </w:r>
    </w:p>
    <w:p w:rsidR="00435CD3" w:rsidRPr="00FC6CD6" w:rsidRDefault="00435CD3" w:rsidP="00435CD3">
      <w:pPr>
        <w:jc w:val="both"/>
        <w:rPr>
          <w:b/>
          <w:sz w:val="22"/>
          <w:szCs w:val="22"/>
        </w:rPr>
      </w:pPr>
      <w:r w:rsidRPr="00FC6CD6">
        <w:rPr>
          <w:b/>
          <w:sz w:val="22"/>
          <w:szCs w:val="22"/>
        </w:rPr>
        <w:t xml:space="preserve">Календарно тематическое планирование  уроков  истории 8 класса разработано  в соответствии  с приказом № 712  </w:t>
      </w:r>
      <w:proofErr w:type="spellStart"/>
      <w:r w:rsidRPr="00FC6CD6">
        <w:rPr>
          <w:b/>
          <w:sz w:val="22"/>
          <w:szCs w:val="22"/>
        </w:rPr>
        <w:t>Минпросвещения</w:t>
      </w:r>
      <w:proofErr w:type="spellEnd"/>
      <w:r w:rsidRPr="00FC6CD6">
        <w:rPr>
          <w:b/>
          <w:sz w:val="22"/>
          <w:szCs w:val="22"/>
        </w:rPr>
        <w:t xml:space="preserve">  России от 11.12.2020 года  и с учетом  рабочей  программы воспитания</w:t>
      </w:r>
      <w:proofErr w:type="gramStart"/>
      <w:r w:rsidRPr="00FC6CD6">
        <w:rPr>
          <w:b/>
          <w:sz w:val="22"/>
          <w:szCs w:val="22"/>
        </w:rPr>
        <w:t xml:space="preserve"> .</w:t>
      </w:r>
      <w:proofErr w:type="gramEnd"/>
    </w:p>
    <w:p w:rsidR="00435CD3" w:rsidRDefault="00435CD3" w:rsidP="00435CD3">
      <w:pPr>
        <w:jc w:val="both"/>
        <w:rPr>
          <w:sz w:val="22"/>
          <w:szCs w:val="22"/>
        </w:rPr>
      </w:pPr>
    </w:p>
    <w:p w:rsidR="00435CD3" w:rsidRPr="00435CD3" w:rsidRDefault="00435CD3" w:rsidP="00435CD3">
      <w:pPr>
        <w:jc w:val="both"/>
        <w:rPr>
          <w:b/>
          <w:sz w:val="22"/>
          <w:szCs w:val="22"/>
        </w:rPr>
      </w:pPr>
      <w:r w:rsidRPr="00435CD3">
        <w:rPr>
          <w:b/>
          <w:sz w:val="22"/>
          <w:szCs w:val="22"/>
        </w:rPr>
        <w:lastRenderedPageBreak/>
        <w:t xml:space="preserve">                                                  Календарно те</w:t>
      </w:r>
      <w:r>
        <w:rPr>
          <w:b/>
          <w:sz w:val="22"/>
          <w:szCs w:val="22"/>
        </w:rPr>
        <w:t>матический  план по истории России. 40часов.</w:t>
      </w:r>
    </w:p>
    <w:p w:rsidR="00435CD3" w:rsidRPr="00435CD3" w:rsidRDefault="00435CD3" w:rsidP="00435CD3">
      <w:pPr>
        <w:jc w:val="both"/>
        <w:rPr>
          <w:b/>
          <w:sz w:val="22"/>
          <w:szCs w:val="22"/>
        </w:rPr>
      </w:pP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9"/>
        <w:gridCol w:w="2668"/>
        <w:gridCol w:w="959"/>
        <w:gridCol w:w="33"/>
        <w:gridCol w:w="7"/>
        <w:gridCol w:w="575"/>
        <w:gridCol w:w="817"/>
        <w:gridCol w:w="39"/>
        <w:gridCol w:w="2990"/>
        <w:gridCol w:w="2410"/>
      </w:tblGrid>
      <w:tr w:rsidR="00FC6CD6" w:rsidRPr="00681A5A" w:rsidTr="00FC6CD6">
        <w:trPr>
          <w:trHeight w:val="1012"/>
        </w:trPr>
        <w:tc>
          <w:tcPr>
            <w:tcW w:w="559" w:type="dxa"/>
          </w:tcPr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№</w:t>
            </w:r>
          </w:p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proofErr w:type="gramStart"/>
            <w:r w:rsidRPr="00681A5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681A5A">
              <w:rPr>
                <w:b/>
                <w:sz w:val="22"/>
                <w:szCs w:val="22"/>
              </w:rPr>
              <w:t>/</w:t>
            </w:r>
            <w:proofErr w:type="spellStart"/>
            <w:r w:rsidRPr="00681A5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68" w:type="dxa"/>
          </w:tcPr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681A5A">
              <w:rPr>
                <w:b/>
                <w:sz w:val="22"/>
                <w:szCs w:val="22"/>
              </w:rPr>
              <w:t>Тема раздела, урока</w:t>
            </w:r>
            <w:r>
              <w:rPr>
                <w:b/>
                <w:sz w:val="22"/>
                <w:szCs w:val="22"/>
              </w:rPr>
              <w:t>, тип урока</w:t>
            </w:r>
          </w:p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99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Дата </w:t>
            </w:r>
          </w:p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План</w:t>
            </w:r>
            <w:proofErr w:type="gramStart"/>
            <w:r>
              <w:rPr>
                <w:b/>
                <w:sz w:val="22"/>
                <w:szCs w:val="22"/>
              </w:rPr>
              <w:t xml:space="preserve"> .</w:t>
            </w:r>
            <w:proofErr w:type="gramEnd"/>
            <w:r>
              <w:rPr>
                <w:b/>
                <w:sz w:val="22"/>
                <w:szCs w:val="22"/>
              </w:rPr>
              <w:t xml:space="preserve">   </w:t>
            </w:r>
          </w:p>
        </w:tc>
        <w:tc>
          <w:tcPr>
            <w:tcW w:w="582" w:type="dxa"/>
            <w:gridSpan w:val="2"/>
          </w:tcPr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Ф.</w:t>
            </w:r>
          </w:p>
        </w:tc>
        <w:tc>
          <w:tcPr>
            <w:tcW w:w="856" w:type="dxa"/>
            <w:gridSpan w:val="2"/>
          </w:tcPr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</w:rPr>
              <w:t>К/</w:t>
            </w:r>
            <w:r w:rsidRPr="00681A5A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681A5A">
              <w:rPr>
                <w:b/>
                <w:sz w:val="22"/>
                <w:szCs w:val="22"/>
              </w:rPr>
              <w:t>ч</w:t>
            </w:r>
            <w:proofErr w:type="gram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990" w:type="dxa"/>
          </w:tcPr>
          <w:p w:rsidR="00FC6CD6" w:rsidRPr="00681A5A" w:rsidRDefault="00FC6CD6" w:rsidP="00FC6CD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«Школ</w:t>
            </w:r>
            <w:r w:rsidR="00F573B3">
              <w:rPr>
                <w:b/>
              </w:rPr>
              <w:t>ь</w:t>
            </w:r>
            <w:r>
              <w:rPr>
                <w:b/>
              </w:rPr>
              <w:t>ный урок «.</w:t>
            </w:r>
          </w:p>
        </w:tc>
        <w:tc>
          <w:tcPr>
            <w:tcW w:w="2410" w:type="dxa"/>
          </w:tcPr>
          <w:p w:rsidR="00FC6CD6" w:rsidRPr="00681A5A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Дом</w:t>
            </w:r>
            <w:proofErr w:type="gramStart"/>
            <w:r>
              <w:rPr>
                <w:b/>
                <w:sz w:val="22"/>
                <w:szCs w:val="22"/>
              </w:rPr>
              <w:t>.з</w:t>
            </w:r>
            <w:proofErr w:type="gramEnd"/>
            <w:r>
              <w:rPr>
                <w:b/>
                <w:sz w:val="22"/>
                <w:szCs w:val="22"/>
              </w:rPr>
              <w:t>адание</w:t>
            </w:r>
            <w:proofErr w:type="spellEnd"/>
            <w:r>
              <w:rPr>
                <w:b/>
                <w:sz w:val="22"/>
                <w:szCs w:val="22"/>
              </w:rPr>
              <w:t xml:space="preserve"> .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У истоков российской модернизации.</w:t>
            </w:r>
          </w:p>
          <w:p w:rsidR="00FC6CD6" w:rsidRPr="00A71949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 новых знаний</w:t>
            </w:r>
            <w:proofErr w:type="gramStart"/>
            <w:r>
              <w:rPr>
                <w:i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992" w:type="dxa"/>
            <w:gridSpan w:val="2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3.9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Pr="00A71949" w:rsidRDefault="00FC6CD6" w:rsidP="00893A84">
            <w:pPr>
              <w:widowControl w:val="0"/>
              <w:autoSpaceDE w:val="0"/>
              <w:autoSpaceDN w:val="0"/>
              <w:adjustRightInd w:val="0"/>
            </w:pPr>
            <w:r w:rsidRPr="00A71949"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Pr="00A71949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A71949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Введение.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Россия и Европа в конце </w:t>
            </w:r>
            <w:r>
              <w:rPr>
                <w:sz w:val="22"/>
                <w:szCs w:val="22"/>
                <w:lang w:val="en-US"/>
              </w:rPr>
              <w:t>XVII</w:t>
            </w:r>
            <w:r>
              <w:rPr>
                <w:sz w:val="22"/>
                <w:szCs w:val="22"/>
              </w:rPr>
              <w:t xml:space="preserve"> века.</w:t>
            </w:r>
          </w:p>
          <w:p w:rsidR="00FC6CD6" w:rsidRPr="00A53B14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2" w:type="dxa"/>
            <w:gridSpan w:val="2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7.9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Pr="00A71949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Pr="00A71949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П.1; начать заполнение таблицы «Современники»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Предпосылки Петровских реформ.</w:t>
            </w:r>
          </w:p>
          <w:p w:rsidR="00FC6CD6" w:rsidRPr="00E27D0B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92" w:type="dxa"/>
            <w:gridSpan w:val="2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10.9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Pr="00A71949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Pr="00A71949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П.2; продолжить заполнение таблицы «Современники»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Начало правления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FC6CD6" w:rsidRPr="004E75B4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92" w:type="dxa"/>
            <w:gridSpan w:val="2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14.9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247857" w:rsidRDefault="00247857" w:rsidP="00FC6CD6">
            <w:pPr>
              <w:widowControl w:val="0"/>
              <w:autoSpaceDE w:val="0"/>
              <w:autoSpaceDN w:val="0"/>
              <w:adjustRightInd w:val="0"/>
            </w:pPr>
            <w:r>
              <w:t>15.9 День единства народа</w:t>
            </w:r>
          </w:p>
          <w:p w:rsidR="00FC6CD6" w:rsidRDefault="00247857" w:rsidP="00FC6CD6">
            <w:pPr>
              <w:widowControl w:val="0"/>
              <w:autoSpaceDE w:val="0"/>
              <w:autoSpaceDN w:val="0"/>
              <w:adjustRightInd w:val="0"/>
            </w:pPr>
            <w:r>
              <w:t>Дагестана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>§ 3.</w:t>
            </w:r>
          </w:p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Эссе об одном дне работы Петра 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>I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на вервях в Голландии.</w:t>
            </w:r>
          </w:p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Великая Северная война 1700-1721 гг.</w:t>
            </w:r>
          </w:p>
          <w:p w:rsidR="00FC6CD6" w:rsidRPr="00FA558D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92" w:type="dxa"/>
            <w:gridSpan w:val="2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17.9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4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Реформы управления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FC6CD6" w:rsidRPr="001B698B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99" w:type="dxa"/>
            <w:gridSpan w:val="3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21.9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5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Экономическая политика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FC6CD6" w:rsidRPr="00B163E8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99" w:type="dxa"/>
            <w:gridSpan w:val="3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24.9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6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Российское общество в Петровскую эпоху.</w:t>
            </w:r>
          </w:p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  <w:p w:rsidR="00FC6CD6" w:rsidRPr="00B163E8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99" w:type="dxa"/>
            <w:gridSpan w:val="3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28.9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7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Церковная реформа. Положение традиционных </w:t>
            </w:r>
            <w:proofErr w:type="spellStart"/>
            <w:r>
              <w:rPr>
                <w:sz w:val="22"/>
                <w:szCs w:val="22"/>
              </w:rPr>
              <w:t>конфессий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FC6CD6" w:rsidRPr="00AA736E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Урок-беседа.</w:t>
            </w:r>
          </w:p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9" w:type="dxa"/>
            <w:gridSpan w:val="3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1.10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8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Социальные и национальные движения. Оппозиция реформам.</w:t>
            </w:r>
          </w:p>
          <w:p w:rsidR="00FC6CD6" w:rsidRPr="00AA736E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99" w:type="dxa"/>
            <w:gridSpan w:val="3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5.10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9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Перемены в культуре России в годы Петровских реформ.</w:t>
            </w:r>
          </w:p>
          <w:p w:rsidR="00FC6CD6" w:rsidRPr="00DA70B3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DA70B3"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99" w:type="dxa"/>
            <w:gridSpan w:val="3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8.10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56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90" w:type="dxa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10; задание №4 на стр. 69 учебника.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Повседневная жизнь и быт при Петре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FC6CD6" w:rsidRPr="00DA70B3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999" w:type="dxa"/>
            <w:gridSpan w:val="3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12.10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4E75B4">
              <w:rPr>
                <w:rFonts w:eastAsiaTheme="minorHAnsi"/>
                <w:sz w:val="22"/>
                <w:szCs w:val="22"/>
                <w:lang w:eastAsia="en-US"/>
              </w:rPr>
              <w:t xml:space="preserve">§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11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Значение Петровских преобразований в истории страны.</w:t>
            </w:r>
          </w:p>
          <w:p w:rsidR="00FC6CD6" w:rsidRPr="00012AD9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>Урок-дискуссия.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15.10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4E75B4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Подготовиться к повторению по теме 2.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13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Повторение по теме «Россия в эпоху преобразований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»</w:t>
            </w:r>
          </w:p>
          <w:p w:rsidR="00FC6CD6" w:rsidRPr="001A4FC2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 знаний и умений.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19.10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Индивидуальные задания.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14-15</w:t>
            </w:r>
          </w:p>
        </w:tc>
        <w:tc>
          <w:tcPr>
            <w:tcW w:w="2668" w:type="dxa"/>
          </w:tcPr>
          <w:p w:rsidR="00FC6CD6" w:rsidRPr="005250FE" w:rsidRDefault="00FC6CD6" w:rsidP="00893A84">
            <w:pPr>
              <w:widowControl w:val="0"/>
              <w:autoSpaceDE w:val="0"/>
              <w:autoSpaceDN w:val="0"/>
              <w:adjustRightInd w:val="0"/>
            </w:pPr>
            <w:r w:rsidRPr="005250FE">
              <w:rPr>
                <w:sz w:val="22"/>
                <w:szCs w:val="22"/>
              </w:rPr>
              <w:t>Эпоха дворцовых переворотов.</w:t>
            </w:r>
          </w:p>
          <w:p w:rsidR="00FC6CD6" w:rsidRPr="005250FE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5250FE">
              <w:rPr>
                <w:i/>
                <w:sz w:val="22"/>
                <w:szCs w:val="22"/>
              </w:rPr>
              <w:t>Урок</w:t>
            </w:r>
            <w:r>
              <w:rPr>
                <w:i/>
                <w:sz w:val="22"/>
                <w:szCs w:val="22"/>
              </w:rPr>
              <w:t>и</w:t>
            </w:r>
            <w:r w:rsidRPr="005250FE">
              <w:rPr>
                <w:i/>
                <w:sz w:val="22"/>
                <w:szCs w:val="22"/>
              </w:rPr>
              <w:t xml:space="preserve"> усвоения новых знаний и понятий.</w:t>
            </w:r>
          </w:p>
        </w:tc>
        <w:tc>
          <w:tcPr>
            <w:tcW w:w="959" w:type="dxa"/>
          </w:tcPr>
          <w:p w:rsidR="00821774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22/26.</w:t>
            </w:r>
          </w:p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10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Pr="005250FE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29" w:type="dxa"/>
            <w:gridSpan w:val="2"/>
          </w:tcPr>
          <w:p w:rsidR="00FC6CD6" w:rsidRPr="005250FE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Pr="005250FE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§13-14; задание №2 на стр.91 из рубрики «Думаем, сравниваем, размышляем»  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Внутренняя политика и экономика России в 1725-1762 гг.</w:t>
            </w:r>
          </w:p>
          <w:p w:rsidR="00FC6CD6" w:rsidRPr="005E7837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29.10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Pr="005250FE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Pr="005250FE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§15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Внешняя политика России в 1725-1762 гг.</w:t>
            </w:r>
          </w:p>
          <w:p w:rsidR="00FC6CD6" w:rsidRPr="00736FD2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9.11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§16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Национальная и религиозная политика в 1725-1762 гг.</w:t>
            </w:r>
          </w:p>
          <w:p w:rsidR="00FC6CD6" w:rsidRPr="00736FD2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12.11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Подготовиться к повторению.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Повторение по теме «Россия при наследниках Петра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: эпоха дворцовых переворотов».</w:t>
            </w:r>
          </w:p>
          <w:p w:rsidR="00FC6CD6" w:rsidRPr="007C3C34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 знаний и умений.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16.11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Индивидуальные задания.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Россия в системе международных отношений.</w:t>
            </w:r>
          </w:p>
          <w:p w:rsidR="00FC6CD6" w:rsidRPr="00D6454B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19.11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C215C5" w:rsidP="00FC6CD6">
            <w:pPr>
              <w:widowControl w:val="0"/>
              <w:autoSpaceDE w:val="0"/>
              <w:autoSpaceDN w:val="0"/>
              <w:adjustRightInd w:val="0"/>
            </w:pPr>
            <w:r>
              <w:t>20.11. День начала Нюрнбергского  процесса.</w:t>
            </w: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§17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Внутренняя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FC6CD6" w:rsidRPr="00B54D86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23.11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§18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Экономическое развитие России при Екатерине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FC6CD6" w:rsidRPr="00DC50FC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59" w:type="dxa"/>
          </w:tcPr>
          <w:p w:rsidR="00FC6CD6" w:rsidRDefault="00821774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26.11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§19</w:t>
            </w:r>
          </w:p>
        </w:tc>
      </w:tr>
      <w:tr w:rsidR="00FC6CD6" w:rsidRPr="00681A5A" w:rsidTr="00FC6CD6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Социальная структура российского общества второй половины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века.</w:t>
            </w:r>
          </w:p>
          <w:p w:rsidR="00FC6CD6" w:rsidRPr="00DC50FC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59" w:type="dxa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30.11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§20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Восстание под предводительством Е.И.Пугачёва.</w:t>
            </w:r>
          </w:p>
          <w:p w:rsidR="00FC6CD6" w:rsidRPr="0060267D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</w:p>
        </w:tc>
        <w:tc>
          <w:tcPr>
            <w:tcW w:w="959" w:type="dxa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3.12</w:t>
            </w:r>
          </w:p>
        </w:tc>
        <w:tc>
          <w:tcPr>
            <w:tcW w:w="615" w:type="dxa"/>
            <w:gridSpan w:val="3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247857" w:rsidP="00FC6CD6">
            <w:pPr>
              <w:widowControl w:val="0"/>
              <w:autoSpaceDE w:val="0"/>
              <w:autoSpaceDN w:val="0"/>
              <w:adjustRightInd w:val="0"/>
            </w:pPr>
            <w:r>
              <w:t>3.12.День Неизвестного солдата.</w:t>
            </w: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§21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Народы России</w:t>
            </w:r>
            <w:proofErr w:type="gramStart"/>
            <w:r>
              <w:rPr>
                <w:sz w:val="22"/>
                <w:szCs w:val="22"/>
              </w:rPr>
              <w:t>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р</w:t>
            </w:r>
            <w:proofErr w:type="gramEnd"/>
            <w:r>
              <w:rPr>
                <w:sz w:val="22"/>
                <w:szCs w:val="22"/>
              </w:rPr>
              <w:t xml:space="preserve">елигиозная и национальная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FC6CD6" w:rsidRPr="00891136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247857" w:rsidP="00FC6CD6">
            <w:pPr>
              <w:widowControl w:val="0"/>
              <w:autoSpaceDE w:val="0"/>
              <w:autoSpaceDN w:val="0"/>
              <w:adjustRightInd w:val="0"/>
            </w:pPr>
            <w:r>
              <w:t>9.12 День героев Отечества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Стр.32-37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Внешняя политика Екатерины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.</w:t>
            </w:r>
          </w:p>
          <w:p w:rsidR="00FC6CD6" w:rsidRPr="00114A10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>Урок самостоятельной работы.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>10.12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247857" w:rsidP="00FC6CD6">
            <w:pPr>
              <w:widowControl w:val="0"/>
              <w:autoSpaceDE w:val="0"/>
              <w:autoSpaceDN w:val="0"/>
              <w:adjustRightInd w:val="0"/>
            </w:pPr>
            <w:r>
              <w:t>12.12. день Конституции РФ.</w:t>
            </w: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§22; подготовить сообщения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Ушакове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и Суворове.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27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Начало освоения </w:t>
            </w:r>
            <w:proofErr w:type="spellStart"/>
            <w:r>
              <w:rPr>
                <w:sz w:val="22"/>
                <w:szCs w:val="22"/>
              </w:rPr>
              <w:t>Новороссии</w:t>
            </w:r>
            <w:proofErr w:type="spellEnd"/>
            <w:r>
              <w:rPr>
                <w:sz w:val="22"/>
                <w:szCs w:val="22"/>
              </w:rPr>
              <w:t xml:space="preserve"> и Крыма.</w:t>
            </w:r>
          </w:p>
          <w:p w:rsidR="00FC6CD6" w:rsidRPr="00114A10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14.12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§23; подготовиться к повторению.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Повторение по теме «Российская империя при Екатерине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>»</w:t>
            </w:r>
          </w:p>
          <w:p w:rsidR="00FC6CD6" w:rsidRPr="0019001A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знаний и умений.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17.12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Индивидуальные задания 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Внутренняя политика Павла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FC6CD6" w:rsidRPr="0019001A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21.12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§24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Внешняя политика Павла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>.</w:t>
            </w:r>
          </w:p>
          <w:p w:rsidR="00FC6CD6" w:rsidRPr="0073433F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24.12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§25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Общественная мысль, публицистика, литература.</w:t>
            </w:r>
          </w:p>
          <w:p w:rsidR="00FC6CD6" w:rsidRPr="0073433F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28.12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Стр.71-77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Образование в России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FC6CD6" w:rsidRPr="00244EE0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  <w:p w:rsidR="00FC6CD6" w:rsidRPr="00244EE0" w:rsidRDefault="00FC6CD6" w:rsidP="00893A84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30.12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Стр.77-81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Российская наука и техника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FC6CD6" w:rsidRPr="0046104C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работы в группах.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11.1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Стр.81-86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Русская архитектура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FC6CD6" w:rsidRPr="0046104C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14.1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Стр.86-91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Живопись и скульптура.</w:t>
            </w:r>
          </w:p>
          <w:p w:rsidR="00FC6CD6" w:rsidRPr="0046104C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18.1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Стр.91-97</w:t>
            </w:r>
          </w:p>
        </w:tc>
      </w:tr>
      <w:tr w:rsidR="00FC6CD6" w:rsidRPr="00681A5A" w:rsidTr="00C215C5">
        <w:trPr>
          <w:trHeight w:val="40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Музыкальное и театральное искусство.</w:t>
            </w:r>
          </w:p>
          <w:p w:rsidR="00FC6CD6" w:rsidRPr="00B45FFC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 w:rsidRPr="00B45FFC">
              <w:rPr>
                <w:i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999" w:type="dxa"/>
            <w:gridSpan w:val="3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21.1</w:t>
            </w:r>
          </w:p>
        </w:tc>
        <w:tc>
          <w:tcPr>
            <w:tcW w:w="575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247857" w:rsidP="00FC6CD6">
            <w:pPr>
              <w:widowControl w:val="0"/>
              <w:autoSpaceDE w:val="0"/>
              <w:autoSpaceDN w:val="0"/>
              <w:adjustRightInd w:val="0"/>
            </w:pPr>
            <w:r>
              <w:t>27.1 «Память сердца – блокадный Ленинград».</w:t>
            </w:r>
          </w:p>
          <w:p w:rsidR="00C215C5" w:rsidRDefault="00C215C5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Стр.97-101; подготовить мини-проект на выбранную тему.</w:t>
            </w:r>
          </w:p>
        </w:tc>
      </w:tr>
      <w:tr w:rsidR="00FC6CD6" w:rsidRPr="00681A5A" w:rsidTr="00C215C5">
        <w:trPr>
          <w:trHeight w:val="169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Народы России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 Перемены в повседневной жизни российских сословий.</w:t>
            </w:r>
          </w:p>
          <w:p w:rsidR="00FC6CD6" w:rsidRPr="002C3C2B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992" w:type="dxa"/>
            <w:gridSpan w:val="2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25.1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C215C5" w:rsidP="00FC6CD6">
            <w:pPr>
              <w:widowControl w:val="0"/>
              <w:autoSpaceDE w:val="0"/>
              <w:autoSpaceDN w:val="0"/>
              <w:adjustRightInd w:val="0"/>
            </w:pPr>
            <w:r>
              <w:t>27.1День полного освобождения Ленинграда  от   фашистской  блокады.(1944год).</w:t>
            </w: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Стр.101-112</w:t>
            </w:r>
          </w:p>
        </w:tc>
      </w:tr>
      <w:tr w:rsidR="00FC6CD6" w:rsidRPr="00681A5A" w:rsidTr="00C215C5">
        <w:trPr>
          <w:trHeight w:val="169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 xml:space="preserve">Наш край в </w:t>
            </w:r>
            <w:r>
              <w:rPr>
                <w:sz w:val="22"/>
                <w:szCs w:val="22"/>
                <w:lang w:val="en-US"/>
              </w:rPr>
              <w:t>XVIII</w:t>
            </w:r>
            <w:r>
              <w:rPr>
                <w:sz w:val="22"/>
                <w:szCs w:val="22"/>
              </w:rPr>
              <w:t xml:space="preserve"> веке.</w:t>
            </w:r>
          </w:p>
          <w:p w:rsidR="00FC6CD6" w:rsidRPr="002C3C2B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Региональный компонент. Урок-беседа.</w:t>
            </w:r>
          </w:p>
        </w:tc>
        <w:tc>
          <w:tcPr>
            <w:tcW w:w="992" w:type="dxa"/>
            <w:gridSpan w:val="2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28.1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Подготовиться к итоговому тестированию.</w:t>
            </w:r>
          </w:p>
        </w:tc>
      </w:tr>
      <w:tr w:rsidR="00FC6CD6" w:rsidRPr="00681A5A" w:rsidTr="00C215C5">
        <w:trPr>
          <w:trHeight w:val="1693"/>
        </w:trPr>
        <w:tc>
          <w:tcPr>
            <w:tcW w:w="559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lastRenderedPageBreak/>
              <w:t>40</w:t>
            </w:r>
          </w:p>
        </w:tc>
        <w:tc>
          <w:tcPr>
            <w:tcW w:w="2668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Итоговое тестирование за курс 8 класса.</w:t>
            </w:r>
          </w:p>
          <w:p w:rsidR="00FC6CD6" w:rsidRPr="002C3C2B" w:rsidRDefault="00FC6CD6" w:rsidP="00893A84">
            <w:pPr>
              <w:widowControl w:val="0"/>
              <w:autoSpaceDE w:val="0"/>
              <w:autoSpaceDN w:val="0"/>
              <w:adjustRightIn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Урок обобщения и систематизации полученных знаний.</w:t>
            </w:r>
          </w:p>
        </w:tc>
        <w:tc>
          <w:tcPr>
            <w:tcW w:w="992" w:type="dxa"/>
            <w:gridSpan w:val="2"/>
          </w:tcPr>
          <w:p w:rsidR="00FC6CD6" w:rsidRDefault="00152105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1.2</w:t>
            </w:r>
          </w:p>
        </w:tc>
        <w:tc>
          <w:tcPr>
            <w:tcW w:w="582" w:type="dxa"/>
            <w:gridSpan w:val="2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817" w:type="dxa"/>
          </w:tcPr>
          <w:p w:rsidR="00FC6CD6" w:rsidRDefault="00FC6CD6" w:rsidP="00893A84">
            <w:pPr>
              <w:widowControl w:val="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gridSpan w:val="2"/>
          </w:tcPr>
          <w:p w:rsidR="00FC6CD6" w:rsidRDefault="00FC6CD6" w:rsidP="00FC6CD6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10" w:type="dxa"/>
          </w:tcPr>
          <w:p w:rsidR="00FC6CD6" w:rsidRDefault="00FC6CD6" w:rsidP="00893A84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</w:tbl>
    <w:p w:rsidR="00D03DC3" w:rsidRDefault="00D03DC3" w:rsidP="00F7226C">
      <w:pPr>
        <w:rPr>
          <w:b/>
          <w:i/>
        </w:rPr>
      </w:pPr>
    </w:p>
    <w:p w:rsidR="00D03DC3" w:rsidRDefault="00D03DC3" w:rsidP="00F7226C">
      <w:pPr>
        <w:rPr>
          <w:b/>
          <w:i/>
        </w:rPr>
      </w:pPr>
    </w:p>
    <w:p w:rsidR="003843BB" w:rsidRDefault="00435CD3" w:rsidP="00435CD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</w:t>
      </w:r>
      <w:r w:rsidR="003843B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</w:t>
      </w:r>
      <w:r w:rsidR="00924852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435CD3" w:rsidRDefault="003843BB" w:rsidP="00435CD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</w:t>
      </w:r>
      <w:r w:rsidR="00435CD3">
        <w:rPr>
          <w:rFonts w:ascii="Times New Roman" w:hAnsi="Times New Roman"/>
          <w:b/>
          <w:sz w:val="24"/>
          <w:szCs w:val="24"/>
        </w:rPr>
        <w:t xml:space="preserve"> по </w:t>
      </w:r>
    </w:p>
    <w:p w:rsidR="00924852" w:rsidRDefault="00435CD3" w:rsidP="00435CD3">
      <w:pPr>
        <w:pStyle w:val="ab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3843BB">
        <w:rPr>
          <w:rFonts w:ascii="Times New Roman" w:hAnsi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/>
          <w:b/>
          <w:sz w:val="24"/>
          <w:szCs w:val="24"/>
        </w:rPr>
        <w:t xml:space="preserve"> истории Нового времени </w:t>
      </w:r>
      <w:r w:rsidR="003843BB">
        <w:rPr>
          <w:rFonts w:ascii="Times New Roman" w:hAnsi="Times New Roman"/>
          <w:b/>
          <w:sz w:val="24"/>
          <w:szCs w:val="24"/>
        </w:rPr>
        <w:t>1800-1900 г.</w:t>
      </w:r>
      <w:proofErr w:type="gramStart"/>
      <w:r w:rsidR="003843BB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="003843BB">
        <w:rPr>
          <w:rFonts w:ascii="Times New Roman" w:hAnsi="Times New Roman"/>
          <w:b/>
          <w:sz w:val="24"/>
          <w:szCs w:val="24"/>
        </w:rPr>
        <w:t>28часов).</w:t>
      </w:r>
    </w:p>
    <w:tbl>
      <w:tblPr>
        <w:tblW w:w="1105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694"/>
        <w:gridCol w:w="850"/>
        <w:gridCol w:w="709"/>
        <w:gridCol w:w="947"/>
        <w:gridCol w:w="13"/>
        <w:gridCol w:w="13"/>
        <w:gridCol w:w="2712"/>
        <w:gridCol w:w="2552"/>
      </w:tblGrid>
      <w:tr w:rsidR="00FC6CD6" w:rsidRPr="00F90704" w:rsidTr="00FC6CD6">
        <w:trPr>
          <w:trHeight w:val="631"/>
        </w:trPr>
        <w:tc>
          <w:tcPr>
            <w:tcW w:w="567" w:type="dxa"/>
            <w:vMerge w:val="restart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Тема и тип урока</w:t>
            </w:r>
          </w:p>
        </w:tc>
        <w:tc>
          <w:tcPr>
            <w:tcW w:w="850" w:type="dxa"/>
            <w:vMerge w:val="restart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6CD6" w:rsidRPr="00D03DC3" w:rsidRDefault="00FC6CD6" w:rsidP="00D03DC3">
            <w:pPr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</w:p>
        </w:tc>
        <w:tc>
          <w:tcPr>
            <w:tcW w:w="709" w:type="dxa"/>
            <w:vMerge w:val="restart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6CD6" w:rsidRPr="00D03DC3" w:rsidRDefault="00FC6CD6" w:rsidP="00D03DC3">
            <w:pPr>
              <w:rPr>
                <w:lang w:eastAsia="en-US"/>
              </w:rPr>
            </w:pPr>
          </w:p>
          <w:p w:rsidR="00FC6CD6" w:rsidRPr="00D03DC3" w:rsidRDefault="00FC6CD6" w:rsidP="00D03DC3">
            <w:pPr>
              <w:rPr>
                <w:lang w:eastAsia="en-US"/>
              </w:rPr>
            </w:pPr>
            <w:r>
              <w:rPr>
                <w:lang w:eastAsia="en-US"/>
              </w:rPr>
              <w:t>Факт</w:t>
            </w:r>
          </w:p>
        </w:tc>
        <w:tc>
          <w:tcPr>
            <w:tcW w:w="947" w:type="dxa"/>
            <w:vMerge w:val="restart"/>
          </w:tcPr>
          <w:p w:rsidR="00FC6CD6" w:rsidRPr="00F90704" w:rsidRDefault="00FC6CD6" w:rsidP="003843BB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К./</w:t>
            </w:r>
            <w:r w:rsidRPr="00F90704">
              <w:rPr>
                <w:rFonts w:ascii="Times New Roman" w:hAnsi="Times New Roman"/>
                <w:b/>
                <w:sz w:val="24"/>
                <w:szCs w:val="24"/>
              </w:rPr>
              <w:t>ча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с.</w:t>
            </w:r>
          </w:p>
        </w:tc>
        <w:tc>
          <w:tcPr>
            <w:tcW w:w="2738" w:type="dxa"/>
            <w:gridSpan w:val="3"/>
            <w:vMerge w:val="restart"/>
          </w:tcPr>
          <w:p w:rsidR="00FC6CD6" w:rsidRPr="00F90704" w:rsidRDefault="00247857" w:rsidP="00FC6CD6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</w:rPr>
              <w:t>«Школьный урок «.</w:t>
            </w:r>
          </w:p>
        </w:tc>
        <w:tc>
          <w:tcPr>
            <w:tcW w:w="2552" w:type="dxa"/>
            <w:shd w:val="clear" w:color="auto" w:fill="auto"/>
          </w:tcPr>
          <w:p w:rsidR="00FC6CD6" w:rsidRPr="00F90704" w:rsidRDefault="00FC6CD6" w:rsidP="00D03DC3">
            <w:pPr>
              <w:spacing w:after="200" w:line="276" w:lineRule="auto"/>
            </w:pPr>
            <w:r>
              <w:t>Д_</w:t>
            </w:r>
            <w:proofErr w:type="gramStart"/>
            <w:r>
              <w:t>З</w:t>
            </w:r>
            <w:proofErr w:type="gramEnd"/>
          </w:p>
        </w:tc>
      </w:tr>
      <w:tr w:rsidR="00FC6CD6" w:rsidRPr="00F90704" w:rsidTr="00FC6CD6">
        <w:tc>
          <w:tcPr>
            <w:tcW w:w="567" w:type="dxa"/>
            <w:vMerge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47" w:type="dxa"/>
            <w:vMerge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38" w:type="dxa"/>
            <w:gridSpan w:val="3"/>
            <w:vMerge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C6CD6" w:rsidRPr="00F90704" w:rsidTr="00FC6CD6">
        <w:tc>
          <w:tcPr>
            <w:tcW w:w="567" w:type="dxa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2694" w:type="dxa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47" w:type="dxa"/>
          </w:tcPr>
          <w:p w:rsidR="00FC6CD6" w:rsidRPr="00F90704" w:rsidRDefault="00FC6CD6" w:rsidP="00FC6CD6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2738" w:type="dxa"/>
            <w:gridSpan w:val="3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F90704">
              <w:rPr>
                <w:rFonts w:ascii="Times New Roman" w:hAnsi="Times New Roman"/>
                <w:i/>
                <w:sz w:val="16"/>
                <w:szCs w:val="16"/>
              </w:rPr>
              <w:t>4</w:t>
            </w:r>
          </w:p>
        </w:tc>
        <w:tc>
          <w:tcPr>
            <w:tcW w:w="2552" w:type="dxa"/>
          </w:tcPr>
          <w:p w:rsidR="00FC6CD6" w:rsidRPr="00F90704" w:rsidRDefault="00FC6CD6" w:rsidP="00D03DC3">
            <w:pPr>
              <w:pStyle w:val="ab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5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Pr="00D56BCF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2694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Введение</w:t>
            </w:r>
            <w:r w:rsidRPr="00E73648">
              <w:rPr>
                <w:rFonts w:ascii="Times New Roman" w:hAnsi="Times New Roman"/>
                <w:color w:val="000000"/>
              </w:rPr>
              <w:t>. От традиционного общества к обществу индустриальному</w:t>
            </w:r>
            <w:r>
              <w:rPr>
                <w:rFonts w:ascii="Times New Roman" w:hAnsi="Times New Roman"/>
                <w:color w:val="000000"/>
              </w:rPr>
              <w:t>.</w:t>
            </w:r>
          </w:p>
          <w:p w:rsidR="00FC6CD6" w:rsidRPr="00E73648" w:rsidRDefault="00FC6CD6" w:rsidP="00D03DC3">
            <w:pPr>
              <w:pStyle w:val="ab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Урок усвоения новых знаний.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4.2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47" w:type="dxa"/>
          </w:tcPr>
          <w:p w:rsidR="00FC6CD6" w:rsidRPr="00D56BCF" w:rsidRDefault="00FC6CD6" w:rsidP="003843BB">
            <w:pPr>
              <w:pStyle w:val="ab"/>
              <w:rPr>
                <w:rFonts w:ascii="Times New Roman" w:hAnsi="Times New Roman"/>
              </w:rPr>
            </w:pPr>
            <w:r w:rsidRPr="00D56BCF"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gridSpan w:val="3"/>
          </w:tcPr>
          <w:p w:rsidR="00FC6CD6" w:rsidRPr="00D56BCF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  <w:p w:rsidR="00FC6CD6" w:rsidRPr="0067151C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Стр.4-7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Pr="00D56BCF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2694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  <w:color w:val="000000"/>
              </w:rPr>
            </w:pPr>
            <w:r w:rsidRPr="00F71A1E">
              <w:rPr>
                <w:rFonts w:ascii="Times New Roman" w:hAnsi="Times New Roman"/>
                <w:color w:val="000000"/>
              </w:rPr>
              <w:t xml:space="preserve"> Индустриальная революция</w:t>
            </w:r>
            <w:r>
              <w:rPr>
                <w:rFonts w:ascii="Times New Roman" w:hAnsi="Times New Roman"/>
                <w:color w:val="000000"/>
              </w:rPr>
              <w:t>: достижения и проблемы.</w:t>
            </w:r>
          </w:p>
          <w:p w:rsidR="00FC6CD6" w:rsidRPr="00F71A1E" w:rsidRDefault="00FC6CD6" w:rsidP="00D03DC3">
            <w:pPr>
              <w:pStyle w:val="ab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47" w:type="dxa"/>
          </w:tcPr>
          <w:p w:rsidR="00FC6CD6" w:rsidRPr="00D56BCF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gridSpan w:val="3"/>
          </w:tcPr>
          <w:p w:rsidR="00FC6CD6" w:rsidRPr="00D56BCF" w:rsidRDefault="00C215C5" w:rsidP="00FC6CD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8.2   «Юные герои –   антифашисты».</w:t>
            </w: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П.1-2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694" w:type="dxa"/>
          </w:tcPr>
          <w:p w:rsidR="00FC6CD6" w:rsidRDefault="00FC6CD6" w:rsidP="00D03DC3">
            <w:pPr>
              <w:rPr>
                <w:color w:val="000000"/>
              </w:rPr>
            </w:pPr>
            <w:r w:rsidRPr="00F71A1E">
              <w:rPr>
                <w:color w:val="000000"/>
                <w:sz w:val="22"/>
                <w:szCs w:val="22"/>
              </w:rPr>
              <w:t>Индустриальное общество: новые проблемы и новые ценности.</w:t>
            </w:r>
          </w:p>
          <w:p w:rsidR="00FC6CD6" w:rsidRPr="00F71A1E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11.2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47" w:type="dxa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gridSpan w:val="3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694" w:type="dxa"/>
          </w:tcPr>
          <w:p w:rsidR="00FC6CD6" w:rsidRDefault="00FC6CD6" w:rsidP="00D03DC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Человек в изменившемся мире: материальная культура и повседневность.</w:t>
            </w:r>
          </w:p>
          <w:p w:rsidR="00FC6CD6" w:rsidRPr="001B5B3E" w:rsidRDefault="00FC6CD6" w:rsidP="00D03DC3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Урок проектной деятельности.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47" w:type="dxa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gridSpan w:val="3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П.4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694" w:type="dxa"/>
          </w:tcPr>
          <w:p w:rsidR="00FC6CD6" w:rsidRDefault="00FC6CD6" w:rsidP="00D03DC3">
            <w:pPr>
              <w:rPr>
                <w:color w:val="000000"/>
              </w:rPr>
            </w:pPr>
            <w:r w:rsidRPr="001B5B3E">
              <w:rPr>
                <w:color w:val="000000"/>
                <w:sz w:val="22"/>
                <w:szCs w:val="22"/>
              </w:rPr>
              <w:t>Наука: создание научной картины мира XIX в.</w:t>
            </w:r>
          </w:p>
          <w:p w:rsidR="00FC6CD6" w:rsidRPr="001B5B3E" w:rsidRDefault="00FC6CD6" w:rsidP="00D03DC3">
            <w:pPr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18.2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47" w:type="dxa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gridSpan w:val="3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П.5</w:t>
            </w:r>
          </w:p>
        </w:tc>
      </w:tr>
      <w:tr w:rsidR="00FC6CD6" w:rsidRPr="0067151C" w:rsidTr="00247857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694" w:type="dxa"/>
          </w:tcPr>
          <w:p w:rsidR="00FC6CD6" w:rsidRDefault="00FC6CD6" w:rsidP="00D03DC3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XIX</w:t>
            </w:r>
            <w:r>
              <w:rPr>
                <w:color w:val="000000"/>
                <w:sz w:val="22"/>
                <w:szCs w:val="22"/>
              </w:rPr>
              <w:t xml:space="preserve"> век в зеркале художественных исканий. Литература. Искусство в поисках новой картины мира.</w:t>
            </w:r>
          </w:p>
          <w:p w:rsidR="00FC6CD6" w:rsidRPr="00F30F65" w:rsidRDefault="00FC6CD6" w:rsidP="00D03DC3">
            <w:pPr>
              <w:rPr>
                <w:i/>
                <w:color w:val="000000"/>
              </w:rPr>
            </w:pPr>
            <w:r>
              <w:rPr>
                <w:i/>
                <w:color w:val="000000"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22.2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47" w:type="dxa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38" w:type="dxa"/>
            <w:gridSpan w:val="3"/>
          </w:tcPr>
          <w:p w:rsidR="00FC6CD6" w:rsidRDefault="00247857" w:rsidP="00FC6CD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23.2 День защитника Отечества.</w:t>
            </w: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П.6-8; подготовить мини-проекты.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2694" w:type="dxa"/>
          </w:tcPr>
          <w:p w:rsidR="00FC6CD6" w:rsidRDefault="00FC6CD6" w:rsidP="00D03DC3">
            <w:pPr>
              <w:rPr>
                <w:color w:val="000000"/>
              </w:rPr>
            </w:pPr>
            <w:r w:rsidRPr="00BD5436">
              <w:rPr>
                <w:color w:val="000000"/>
                <w:sz w:val="22"/>
                <w:szCs w:val="22"/>
              </w:rPr>
              <w:t>Либералы, консерваторы и социалисты: какими должны быть общество и государство.</w:t>
            </w:r>
          </w:p>
          <w:p w:rsidR="00FC6CD6" w:rsidRPr="00BD5436" w:rsidRDefault="00FC6CD6" w:rsidP="00D03DC3">
            <w:pPr>
              <w:rPr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25.2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П.9-10; задание 10 на стр. 86 учебника.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694" w:type="dxa"/>
          </w:tcPr>
          <w:p w:rsidR="00FC6CD6" w:rsidRDefault="00FC6CD6" w:rsidP="00D03DC3">
            <w:r w:rsidRPr="002516A4">
              <w:rPr>
                <w:sz w:val="22"/>
                <w:szCs w:val="22"/>
              </w:rPr>
              <w:t>Консульство и образование наполеоновской империи.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lastRenderedPageBreak/>
              <w:t>Разгром империи Наполеона. Венский конгресс.</w:t>
            </w:r>
          </w:p>
          <w:p w:rsidR="00FC6CD6" w:rsidRPr="002516A4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П.11-12; индивидуальные задания.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49</w:t>
            </w:r>
          </w:p>
        </w:tc>
        <w:tc>
          <w:tcPr>
            <w:tcW w:w="2694" w:type="dxa"/>
          </w:tcPr>
          <w:p w:rsidR="00FC6CD6" w:rsidRDefault="00FC6CD6" w:rsidP="00D03DC3">
            <w:r>
              <w:rPr>
                <w:sz w:val="22"/>
                <w:szCs w:val="22"/>
              </w:rPr>
              <w:t>Великобритани</w:t>
            </w:r>
            <w:r w:rsidRPr="002516A4">
              <w:rPr>
                <w:sz w:val="22"/>
                <w:szCs w:val="22"/>
              </w:rPr>
              <w:t>я: сложный путь к величию и процветанию</w:t>
            </w:r>
            <w:r>
              <w:rPr>
                <w:sz w:val="22"/>
                <w:szCs w:val="22"/>
              </w:rPr>
              <w:t>.</w:t>
            </w:r>
          </w:p>
          <w:p w:rsidR="00FC6CD6" w:rsidRPr="00A76B1F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П.13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2694" w:type="dxa"/>
          </w:tcPr>
          <w:p w:rsidR="00FC6CD6" w:rsidRPr="00A76B1F" w:rsidRDefault="00FC6CD6" w:rsidP="00D03DC3">
            <w:r w:rsidRPr="00A76B1F">
              <w:rPr>
                <w:sz w:val="22"/>
                <w:szCs w:val="22"/>
              </w:rPr>
              <w:t xml:space="preserve">Франция </w:t>
            </w:r>
            <w:proofErr w:type="gramStart"/>
            <w:r w:rsidRPr="00A76B1F">
              <w:rPr>
                <w:sz w:val="22"/>
                <w:szCs w:val="22"/>
              </w:rPr>
              <w:t>Бурбонов</w:t>
            </w:r>
            <w:proofErr w:type="gramEnd"/>
            <w:r w:rsidRPr="00A76B1F">
              <w:rPr>
                <w:sz w:val="22"/>
                <w:szCs w:val="22"/>
              </w:rPr>
              <w:t xml:space="preserve"> и Орлеанов: от революции 1830г. к новому политическому кризису.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П.14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694" w:type="dxa"/>
          </w:tcPr>
          <w:p w:rsidR="00FC6CD6" w:rsidRDefault="00FC6CD6" w:rsidP="00D03DC3">
            <w:r w:rsidRPr="00A76B1F">
              <w:rPr>
                <w:sz w:val="22"/>
                <w:szCs w:val="22"/>
              </w:rPr>
              <w:t>Франция: революция 1848г. и Вторая империя.</w:t>
            </w:r>
          </w:p>
          <w:p w:rsidR="00FC6CD6" w:rsidRPr="00A76B1F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применения ИКТ.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П.15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2694" w:type="dxa"/>
          </w:tcPr>
          <w:p w:rsidR="00FC6CD6" w:rsidRDefault="00FC6CD6" w:rsidP="00D03DC3">
            <w:r>
              <w:rPr>
                <w:sz w:val="22"/>
                <w:szCs w:val="22"/>
              </w:rPr>
              <w:t>Германия: на пути к единству.</w:t>
            </w:r>
          </w:p>
          <w:p w:rsidR="00FC6CD6" w:rsidRPr="00457FC8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П.16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694" w:type="dxa"/>
          </w:tcPr>
          <w:p w:rsidR="00FC6CD6" w:rsidRDefault="00FC6CD6" w:rsidP="00D03DC3">
            <w:r w:rsidRPr="00E007A2">
              <w:rPr>
                <w:sz w:val="22"/>
                <w:szCs w:val="22"/>
              </w:rPr>
              <w:t>«Нужна ли нам единая и неделимая Италия?»</w:t>
            </w:r>
          </w:p>
          <w:p w:rsidR="00FC6CD6" w:rsidRPr="00E007A2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247857" w:rsidP="00FC6CD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18.3  День воссоединения  Крыма  с Россией.</w:t>
            </w: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П.17; составить развёрнутый план.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2694" w:type="dxa"/>
          </w:tcPr>
          <w:p w:rsidR="00FC6CD6" w:rsidRPr="00C224E8" w:rsidRDefault="00FC6CD6" w:rsidP="00D03DC3">
            <w:r w:rsidRPr="00C224E8">
              <w:rPr>
                <w:sz w:val="22"/>
                <w:szCs w:val="22"/>
              </w:rPr>
              <w:t>Война, изменившая карту Европы. Парижская коммуна.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П.18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2694" w:type="dxa"/>
          </w:tcPr>
          <w:p w:rsidR="00FC6CD6" w:rsidRDefault="00FC6CD6" w:rsidP="00D03DC3">
            <w:r>
              <w:rPr>
                <w:sz w:val="22"/>
                <w:szCs w:val="22"/>
              </w:rPr>
              <w:t>Германская империя: борьба за «место под солнцем».</w:t>
            </w:r>
          </w:p>
          <w:p w:rsidR="00FC6CD6" w:rsidRPr="0069275F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31.3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П.19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2694" w:type="dxa"/>
          </w:tcPr>
          <w:p w:rsidR="00FC6CD6" w:rsidRDefault="00FC6CD6" w:rsidP="00D03DC3">
            <w:r w:rsidRPr="0069275F">
              <w:rPr>
                <w:sz w:val="22"/>
                <w:szCs w:val="22"/>
              </w:rPr>
              <w:t>Великобритания: конец Викторианской эпохи.</w:t>
            </w:r>
          </w:p>
          <w:p w:rsidR="00FC6CD6" w:rsidRPr="0069275F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1.4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П.20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2694" w:type="dxa"/>
          </w:tcPr>
          <w:p w:rsidR="00FC6CD6" w:rsidRDefault="00FC6CD6" w:rsidP="00D03DC3">
            <w:r w:rsidRPr="00334AA3">
              <w:rPr>
                <w:sz w:val="22"/>
                <w:szCs w:val="22"/>
              </w:rPr>
              <w:t>Франция: Третья республика.</w:t>
            </w:r>
          </w:p>
          <w:p w:rsidR="00FC6CD6" w:rsidRPr="00334AA3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5.4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П.21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2694" w:type="dxa"/>
          </w:tcPr>
          <w:p w:rsidR="00FC6CD6" w:rsidRDefault="00FC6CD6" w:rsidP="00D03DC3">
            <w:r w:rsidRPr="00334AA3">
              <w:rPr>
                <w:sz w:val="22"/>
                <w:szCs w:val="22"/>
              </w:rPr>
              <w:t>Италия: время реформ и колониальных захватов.</w:t>
            </w:r>
          </w:p>
          <w:p w:rsidR="00FC6CD6" w:rsidRPr="00334AA3" w:rsidRDefault="00FC6CD6" w:rsidP="00D03DC3">
            <w:pPr>
              <w:rPr>
                <w:i/>
              </w:rPr>
            </w:pPr>
            <w:r w:rsidRPr="00334AA3">
              <w:rPr>
                <w:i/>
                <w:sz w:val="22"/>
                <w:szCs w:val="22"/>
              </w:rPr>
              <w:t>Урок самостоятельной работы</w:t>
            </w:r>
            <w:r>
              <w:rPr>
                <w:i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П.22</w:t>
            </w:r>
          </w:p>
        </w:tc>
      </w:tr>
      <w:tr w:rsidR="00FC6CD6" w:rsidRPr="0067151C" w:rsidTr="00247857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2694" w:type="dxa"/>
          </w:tcPr>
          <w:p w:rsidR="00FC6CD6" w:rsidRDefault="00FC6CD6" w:rsidP="00D03DC3">
            <w:r w:rsidRPr="00FF4044">
              <w:rPr>
                <w:sz w:val="22"/>
                <w:szCs w:val="22"/>
              </w:rPr>
              <w:t>От Австрийской империи к Австро-Венгрии: поиски выхода из кризиса.</w:t>
            </w:r>
          </w:p>
          <w:p w:rsidR="00FC6CD6" w:rsidRPr="00FF4044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12.4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60" w:type="dxa"/>
            <w:gridSpan w:val="2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25" w:type="dxa"/>
            <w:gridSpan w:val="2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П.23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2694" w:type="dxa"/>
          </w:tcPr>
          <w:p w:rsidR="00FC6CD6" w:rsidRDefault="00FC6CD6" w:rsidP="00D03DC3">
            <w:pPr>
              <w:rPr>
                <w:color w:val="000000"/>
              </w:rPr>
            </w:pPr>
            <w:r w:rsidRPr="00FF4044">
              <w:rPr>
                <w:color w:val="000000"/>
                <w:sz w:val="22"/>
                <w:szCs w:val="22"/>
              </w:rPr>
              <w:t xml:space="preserve">США в </w:t>
            </w:r>
            <w:r w:rsidRPr="00FF4044">
              <w:rPr>
                <w:color w:val="000000"/>
                <w:sz w:val="22"/>
                <w:szCs w:val="22"/>
                <w:lang w:val="en-US"/>
              </w:rPr>
              <w:t>XIX</w:t>
            </w:r>
            <w:r w:rsidRPr="00FF4044">
              <w:rPr>
                <w:color w:val="000000"/>
                <w:sz w:val="22"/>
                <w:szCs w:val="22"/>
              </w:rPr>
              <w:t xml:space="preserve"> веке: модернизация, отмена рабства и сохранение республики.</w:t>
            </w:r>
          </w:p>
          <w:p w:rsidR="00FC6CD6" w:rsidRPr="00FF4044" w:rsidRDefault="00FC6CD6" w:rsidP="00D03DC3">
            <w:pPr>
              <w:rPr>
                <w:b/>
                <w:i/>
              </w:rPr>
            </w:pPr>
            <w:r>
              <w:rPr>
                <w:i/>
                <w:color w:val="000000"/>
                <w:sz w:val="22"/>
                <w:szCs w:val="22"/>
              </w:rPr>
              <w:t>Урок усвоения новых знаний и умений.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15-19.4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П.24-25; индивидуальные задания.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2694" w:type="dxa"/>
          </w:tcPr>
          <w:p w:rsidR="00FC6CD6" w:rsidRDefault="00FC6CD6" w:rsidP="00D03DC3">
            <w:r w:rsidRPr="00841719">
              <w:rPr>
                <w:sz w:val="22"/>
                <w:szCs w:val="22"/>
              </w:rPr>
              <w:t xml:space="preserve">Латинская Америка в   </w:t>
            </w:r>
            <w:r w:rsidRPr="00841719">
              <w:rPr>
                <w:sz w:val="22"/>
                <w:szCs w:val="22"/>
                <w:lang w:val="en-US"/>
              </w:rPr>
              <w:t>XIX</w:t>
            </w:r>
            <w:r w:rsidRPr="00841719">
              <w:rPr>
                <w:sz w:val="22"/>
                <w:szCs w:val="22"/>
              </w:rPr>
              <w:t xml:space="preserve"> – начале </w:t>
            </w:r>
            <w:r w:rsidRPr="00841719">
              <w:rPr>
                <w:sz w:val="22"/>
                <w:szCs w:val="22"/>
                <w:lang w:val="en-US"/>
              </w:rPr>
              <w:t>XX</w:t>
            </w:r>
            <w:r w:rsidRPr="00841719">
              <w:rPr>
                <w:sz w:val="22"/>
                <w:szCs w:val="22"/>
              </w:rPr>
              <w:t xml:space="preserve"> в.: время перемен.</w:t>
            </w:r>
          </w:p>
          <w:p w:rsidR="00FC6CD6" w:rsidRPr="00841719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lastRenderedPageBreak/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22.4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П.26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2694" w:type="dxa"/>
          </w:tcPr>
          <w:p w:rsidR="00FC6CD6" w:rsidRDefault="00FC6CD6" w:rsidP="00D03DC3">
            <w:r w:rsidRPr="00785964">
              <w:rPr>
                <w:sz w:val="22"/>
                <w:szCs w:val="22"/>
              </w:rPr>
              <w:t>Япония на пути к модернизации: «восточная мораль – западная техника».</w:t>
            </w:r>
          </w:p>
          <w:p w:rsidR="00FC6CD6" w:rsidRPr="00785964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усвоения новых знаний.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26.29.4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П.27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2694" w:type="dxa"/>
          </w:tcPr>
          <w:p w:rsidR="00FC6CD6" w:rsidRDefault="00FC6CD6" w:rsidP="00D03DC3">
            <w:r>
              <w:rPr>
                <w:sz w:val="22"/>
                <w:szCs w:val="22"/>
              </w:rPr>
              <w:t>Китай: традиции против модернизации.</w:t>
            </w:r>
          </w:p>
          <w:p w:rsidR="00FC6CD6" w:rsidRPr="00785964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Урок самостоятельной работы.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3.6.5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247857" w:rsidP="00FC6CD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«С днем Победы».</w:t>
            </w: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П.28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2694" w:type="dxa"/>
          </w:tcPr>
          <w:p w:rsidR="00FC6CD6" w:rsidRDefault="00FC6CD6" w:rsidP="00D03DC3">
            <w:r w:rsidRPr="00152390">
              <w:rPr>
                <w:sz w:val="22"/>
                <w:szCs w:val="22"/>
              </w:rPr>
              <w:t>Индия: насильственное разрушение традиционного общества.</w:t>
            </w:r>
          </w:p>
          <w:p w:rsidR="00FC6CD6" w:rsidRPr="00152390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10.-13.5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П.29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2694" w:type="dxa"/>
          </w:tcPr>
          <w:p w:rsidR="00FC6CD6" w:rsidRDefault="00FC6CD6" w:rsidP="00D03DC3">
            <w:r w:rsidRPr="00152390">
              <w:rPr>
                <w:sz w:val="22"/>
                <w:szCs w:val="22"/>
              </w:rPr>
              <w:t xml:space="preserve">Африка: континент в эпоху перемен.  </w:t>
            </w:r>
          </w:p>
          <w:p w:rsidR="00FC6CD6" w:rsidRPr="00152390" w:rsidRDefault="00FC6CD6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Комбинированный урок.</w:t>
            </w:r>
          </w:p>
        </w:tc>
        <w:tc>
          <w:tcPr>
            <w:tcW w:w="850" w:type="dxa"/>
          </w:tcPr>
          <w:p w:rsidR="00FC6CD6" w:rsidRPr="00D56BCF" w:rsidRDefault="00152105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16 .20   5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152105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П.30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2694" w:type="dxa"/>
          </w:tcPr>
          <w:p w:rsidR="00247857" w:rsidRDefault="00247857" w:rsidP="00247857">
            <w:r>
              <w:rPr>
                <w:sz w:val="22"/>
                <w:szCs w:val="22"/>
              </w:rPr>
              <w:t>Повторение по теме: «Новая история.1800-1900».</w:t>
            </w:r>
          </w:p>
          <w:p w:rsidR="00FC6CD6" w:rsidRPr="00247857" w:rsidRDefault="00247857" w:rsidP="00D03DC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Уро</w:t>
            </w:r>
            <w:proofErr w:type="gramStart"/>
            <w:r>
              <w:rPr>
                <w:i/>
                <w:sz w:val="22"/>
                <w:szCs w:val="22"/>
              </w:rPr>
              <w:t>к-</w:t>
            </w:r>
            <w:proofErr w:type="gramEnd"/>
            <w:r>
              <w:rPr>
                <w:i/>
                <w:sz w:val="22"/>
                <w:szCs w:val="22"/>
              </w:rPr>
              <w:t xml:space="preserve"> тест.</w:t>
            </w:r>
          </w:p>
        </w:tc>
        <w:tc>
          <w:tcPr>
            <w:tcW w:w="850" w:type="dxa"/>
          </w:tcPr>
          <w:p w:rsidR="00FC6CD6" w:rsidRPr="00D56BCF" w:rsidRDefault="00247857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24.5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П.31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2694" w:type="dxa"/>
          </w:tcPr>
          <w:p w:rsidR="00247857" w:rsidRDefault="00247857" w:rsidP="00247857">
            <w:r>
              <w:rPr>
                <w:sz w:val="22"/>
                <w:szCs w:val="22"/>
              </w:rPr>
              <w:t>Итоговое тестирование по теме: «Новая история.1800-1900».</w:t>
            </w:r>
          </w:p>
          <w:p w:rsidR="00FC6CD6" w:rsidRPr="00247857" w:rsidRDefault="00247857" w:rsidP="00247857">
            <w:pPr>
              <w:rPr>
                <w:i/>
              </w:rPr>
            </w:pPr>
            <w:r w:rsidRPr="004C7863">
              <w:rPr>
                <w:i/>
                <w:sz w:val="22"/>
                <w:szCs w:val="22"/>
              </w:rPr>
              <w:t>Урок комплексного применения знаний и умений</w:t>
            </w:r>
            <w:r>
              <w:rPr>
                <w:i/>
              </w:rPr>
              <w:t>.</w:t>
            </w:r>
          </w:p>
        </w:tc>
        <w:tc>
          <w:tcPr>
            <w:tcW w:w="850" w:type="dxa"/>
          </w:tcPr>
          <w:p w:rsidR="00FC6CD6" w:rsidRPr="00D56BCF" w:rsidRDefault="00247857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27.5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Подготовиться к итоговому тестированию.</w:t>
            </w:r>
          </w:p>
        </w:tc>
      </w:tr>
      <w:tr w:rsidR="00FC6CD6" w:rsidRPr="0067151C" w:rsidTr="00FC6CD6">
        <w:tc>
          <w:tcPr>
            <w:tcW w:w="567" w:type="dxa"/>
          </w:tcPr>
          <w:p w:rsidR="00FC6CD6" w:rsidRDefault="00FC6CD6" w:rsidP="00D03DC3">
            <w:pPr>
              <w:pStyle w:val="ab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2694" w:type="dxa"/>
          </w:tcPr>
          <w:p w:rsidR="00247857" w:rsidRDefault="00247857" w:rsidP="00247857">
            <w:r w:rsidRPr="004C7863">
              <w:rPr>
                <w:sz w:val="22"/>
                <w:szCs w:val="22"/>
              </w:rPr>
              <w:t>Международные отношения: дипломатия или войны?</w:t>
            </w:r>
          </w:p>
          <w:p w:rsidR="00FC6CD6" w:rsidRDefault="00247857" w:rsidP="00247857">
            <w:r>
              <w:rPr>
                <w:i/>
                <w:sz w:val="22"/>
                <w:szCs w:val="22"/>
              </w:rPr>
              <w:t>Урок применения ИКТ</w:t>
            </w:r>
          </w:p>
        </w:tc>
        <w:tc>
          <w:tcPr>
            <w:tcW w:w="850" w:type="dxa"/>
          </w:tcPr>
          <w:p w:rsidR="00FC6CD6" w:rsidRPr="00D56BCF" w:rsidRDefault="00247857" w:rsidP="00D03DC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31.5</w:t>
            </w:r>
          </w:p>
        </w:tc>
        <w:tc>
          <w:tcPr>
            <w:tcW w:w="709" w:type="dxa"/>
          </w:tcPr>
          <w:p w:rsidR="00FC6CD6" w:rsidRPr="00D56BCF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3"/>
          </w:tcPr>
          <w:p w:rsidR="00FC6CD6" w:rsidRDefault="00FC6CD6" w:rsidP="003843BB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712" w:type="dxa"/>
          </w:tcPr>
          <w:p w:rsidR="00FC6CD6" w:rsidRDefault="00FC6CD6" w:rsidP="00FC6CD6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552" w:type="dxa"/>
          </w:tcPr>
          <w:p w:rsidR="00FC6CD6" w:rsidRDefault="00FC6CD6" w:rsidP="00D03DC3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FC6CD6" w:rsidRDefault="00FC6CD6" w:rsidP="00E7356D">
      <w:pPr>
        <w:tabs>
          <w:tab w:val="left" w:pos="4650"/>
        </w:tabs>
        <w:jc w:val="center"/>
        <w:rPr>
          <w:b/>
          <w:bCs/>
          <w:sz w:val="22"/>
          <w:szCs w:val="22"/>
        </w:rPr>
      </w:pPr>
    </w:p>
    <w:tbl>
      <w:tblPr>
        <w:tblpPr w:leftFromText="180" w:rightFromText="180" w:vertAnchor="text" w:tblpX="330" w:tblpY="-113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FC6CD6" w:rsidTr="00FC6CD6">
        <w:trPr>
          <w:trHeight w:val="13"/>
        </w:trPr>
        <w:tc>
          <w:tcPr>
            <w:tcW w:w="324" w:type="dxa"/>
          </w:tcPr>
          <w:p w:rsidR="00FC6CD6" w:rsidRDefault="00FC6CD6" w:rsidP="00FC6CD6">
            <w:pPr>
              <w:tabs>
                <w:tab w:val="left" w:pos="4650"/>
              </w:tabs>
              <w:jc w:val="center"/>
              <w:rPr>
                <w:b/>
                <w:bCs/>
              </w:rPr>
            </w:pPr>
          </w:p>
        </w:tc>
      </w:tr>
    </w:tbl>
    <w:p w:rsidR="00E7356D" w:rsidRDefault="00E7356D" w:rsidP="00E7356D">
      <w:pPr>
        <w:tabs>
          <w:tab w:val="left" w:pos="4650"/>
        </w:tabs>
        <w:jc w:val="center"/>
        <w:rPr>
          <w:b/>
          <w:bCs/>
          <w:sz w:val="22"/>
          <w:szCs w:val="22"/>
        </w:rPr>
      </w:pPr>
    </w:p>
    <w:p w:rsidR="00E7356D" w:rsidRDefault="00E7356D" w:rsidP="00893A84">
      <w:pPr>
        <w:tabs>
          <w:tab w:val="left" w:pos="4650"/>
        </w:tabs>
        <w:rPr>
          <w:b/>
          <w:bCs/>
          <w:sz w:val="22"/>
          <w:szCs w:val="22"/>
        </w:rPr>
      </w:pPr>
    </w:p>
    <w:p w:rsidR="00E7356D" w:rsidRDefault="00E7356D" w:rsidP="00E7356D">
      <w:pPr>
        <w:tabs>
          <w:tab w:val="left" w:pos="4650"/>
        </w:tabs>
        <w:jc w:val="center"/>
        <w:rPr>
          <w:b/>
          <w:bCs/>
          <w:sz w:val="22"/>
          <w:szCs w:val="22"/>
        </w:rPr>
      </w:pPr>
    </w:p>
    <w:p w:rsidR="00E7356D" w:rsidRPr="00924852" w:rsidRDefault="00E7356D" w:rsidP="00E7356D">
      <w:pPr>
        <w:tabs>
          <w:tab w:val="left" w:pos="4650"/>
        </w:tabs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Основные события и даты</w:t>
      </w:r>
    </w:p>
    <w:p w:rsidR="00E7356D" w:rsidRPr="00924852" w:rsidRDefault="00E7356D" w:rsidP="00E7356D">
      <w:pPr>
        <w:tabs>
          <w:tab w:val="left" w:pos="4650"/>
        </w:tabs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8 класс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1682—1725 гг. — царствование Петра I (до 1689 г. при регентстве царевны Софьи; до 1696 г. совместно с Иваном V)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1682—1689 гг. — правление царевны Софьи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1682, 1689, 1698 гг. — восстания стрельцов в Москве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1686 г. — заключение «вечного мира» с Речью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Посполитой</w:t>
      </w:r>
      <w:proofErr w:type="spellEnd"/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1686—1700 гг. — война с Османской империей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1687 г. — основание Славяно-греко-латинского училища (позднее — академия) в Москве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1687, 1689 гг. — Крымские походы В. В. Голицына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1689 г. — Нерчинский договор между Россией и Китаем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1695, 1696 гг. — Азовские походы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1697—1698 гг. — Великое посольство в Европу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1700—1721 гг. — Северная война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1700 г. — поражение под Нарвой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16 мая 1703 г. — основание Санкт-Петербурга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1705—1706 гг. — восстание в Астрахани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1707—1708 гг. — восстание под предводительством Кондратия Булавина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1708—1710 гг. — учреждение губерний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1708 г. — битва при деревне Лесной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27 июня 1709 г. — Полтавская битва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lastRenderedPageBreak/>
        <w:t xml:space="preserve">1711 г. — учреждение Сената;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Прутский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поход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1714 г. — указ о единонаследии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27 июля 1714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Гангутское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сражение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1718—1720 гг. — учреждение коллегий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1718—1724 гг. — проведение подушной переписи и первой ревизии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1720 г. — сражение у острова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Гренгам</w:t>
      </w:r>
      <w:proofErr w:type="spellEnd"/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1721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Ништадтский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мир со Швецией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1721 г. — провозглашение России империей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1722 г. — введение Табели о рангах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1722—1723 гг. — Каспийский (Персидский) поход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1725 г. — учреждение Академии наук в Петербурге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1725—1727 гг. — правление Екатерины I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1727—1730 гг. — правление Петра II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1730—1740 гг. — правление Анн</w:t>
      </w:r>
      <w:proofErr w:type="gramStart"/>
      <w:r w:rsidRPr="00924852">
        <w:rPr>
          <w:rFonts w:eastAsiaTheme="minorHAnsi"/>
          <w:sz w:val="22"/>
          <w:szCs w:val="22"/>
          <w:lang w:eastAsia="en-US"/>
        </w:rPr>
        <w:t>ы Иоа</w:t>
      </w:r>
      <w:proofErr w:type="gramEnd"/>
      <w:r w:rsidRPr="00924852">
        <w:rPr>
          <w:rFonts w:eastAsiaTheme="minorHAnsi"/>
          <w:sz w:val="22"/>
          <w:szCs w:val="22"/>
          <w:lang w:eastAsia="en-US"/>
        </w:rPr>
        <w:t>нновны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1733—1735 гг. — война за польское наследство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1736—1739 гг. — русско-турецкая война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1741—1743 гг. — русско-шведская война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1740—1741 гг. — правление Иоанна Антоновича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1741—1761 гг. — правление Елизаветы Петровны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1755 г. — основание Московского университета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1756—1763 гг. — Семилетняя война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1761—1762 гг. — правление Петра III</w:t>
      </w:r>
    </w:p>
    <w:p w:rsidR="00E7356D" w:rsidRPr="00924852" w:rsidRDefault="00E7356D" w:rsidP="00E7356D">
      <w:pPr>
        <w:tabs>
          <w:tab w:val="left" w:pos="4650"/>
        </w:tabs>
        <w:rPr>
          <w:b/>
          <w:bCs/>
          <w:sz w:val="22"/>
          <w:szCs w:val="22"/>
        </w:rPr>
      </w:pPr>
      <w:r w:rsidRPr="00924852">
        <w:rPr>
          <w:rFonts w:eastAsiaTheme="minorHAnsi"/>
          <w:sz w:val="22"/>
          <w:szCs w:val="22"/>
          <w:lang w:eastAsia="en-US"/>
        </w:rPr>
        <w:t>1762 г. — Манифест о вольности дворянской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1762—1796 гг. — правление Екатерины II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1768—1774 гг. — русско-турецкая война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26 июня 1770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Чесменское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сражение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21 июля 1770 г. — сражение при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Кагуле</w:t>
      </w:r>
      <w:proofErr w:type="spellEnd"/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1772, 1793, 1795 гг. — разделы Речи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Посполитой</w:t>
      </w:r>
      <w:proofErr w:type="spellEnd"/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1773—1775 гг. — восстание под предводительством Емельяна Пугачёва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1774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Кючук-Кайнарджийский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мир с Османской империей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1775 г. — начало губернской реформы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1783 г. — присоединение Крыма к России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1785 г. — жалованные грамоты дворянству и городам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1787—1791 гг. — русско-турецкая война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1788 г. — указ об учреждении «Духовного собрания магометанского закона»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1788—1790 гг. — русско-шведская война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11 декабря 1790 г. — взятие Измаила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 xml:space="preserve">1791 г. — </w:t>
      </w:r>
      <w:proofErr w:type="spellStart"/>
      <w:r w:rsidRPr="00924852">
        <w:rPr>
          <w:rFonts w:eastAsiaTheme="minorHAnsi"/>
          <w:sz w:val="22"/>
          <w:szCs w:val="22"/>
          <w:lang w:eastAsia="en-US"/>
        </w:rPr>
        <w:t>Ясский</w:t>
      </w:r>
      <w:proofErr w:type="spellEnd"/>
      <w:r w:rsidRPr="00924852">
        <w:rPr>
          <w:rFonts w:eastAsiaTheme="minorHAnsi"/>
          <w:sz w:val="22"/>
          <w:szCs w:val="22"/>
          <w:lang w:eastAsia="en-US"/>
        </w:rPr>
        <w:t xml:space="preserve"> мир с Османской империей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1796—1801 гг. — правление Павла I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1799 г. — Итальянский и Швейцарский походы русской армии</w:t>
      </w:r>
    </w:p>
    <w:p w:rsidR="00E7356D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sz w:val="22"/>
          <w:szCs w:val="22"/>
          <w:lang w:eastAsia="en-US"/>
        </w:rPr>
        <w:t>11 марта 1801 г. — убийство Павла I</w:t>
      </w:r>
    </w:p>
    <w:p w:rsidR="00E7356D" w:rsidRPr="00924852" w:rsidRDefault="00E7356D" w:rsidP="00E7356D">
      <w:pPr>
        <w:autoSpaceDE w:val="0"/>
        <w:autoSpaceDN w:val="0"/>
        <w:adjustRightInd w:val="0"/>
        <w:rPr>
          <w:rFonts w:eastAsiaTheme="minorHAnsi"/>
          <w:sz w:val="22"/>
          <w:szCs w:val="22"/>
          <w:lang w:eastAsia="en-US"/>
        </w:rPr>
      </w:pPr>
    </w:p>
    <w:p w:rsidR="00E7356D" w:rsidRPr="00924852" w:rsidRDefault="00E7356D" w:rsidP="00E7356D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</w:p>
    <w:p w:rsidR="00E7356D" w:rsidRPr="00924852" w:rsidRDefault="00E7356D" w:rsidP="00E7356D">
      <w:pPr>
        <w:rPr>
          <w:b/>
          <w:bCs/>
          <w:sz w:val="22"/>
          <w:szCs w:val="22"/>
        </w:rPr>
      </w:pPr>
      <w:r w:rsidRPr="00924852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  <w:r w:rsidRPr="00924852">
        <w:rPr>
          <w:b/>
          <w:bCs/>
          <w:sz w:val="22"/>
          <w:szCs w:val="22"/>
        </w:rPr>
        <w:t>Описание материально-технического обеспечения образовательного процесса</w:t>
      </w:r>
    </w:p>
    <w:p w:rsidR="00E7356D" w:rsidRPr="00924852" w:rsidRDefault="00E7356D" w:rsidP="00E7356D">
      <w:pPr>
        <w:tabs>
          <w:tab w:val="left" w:pos="284"/>
          <w:tab w:val="left" w:pos="567"/>
        </w:tabs>
        <w:ind w:right="-1" w:firstLine="284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Технические средства:</w:t>
      </w:r>
    </w:p>
    <w:p w:rsidR="00E7356D" w:rsidRPr="00924852" w:rsidRDefault="00E7356D" w:rsidP="00E7356D">
      <w:pPr>
        <w:tabs>
          <w:tab w:val="left" w:pos="284"/>
          <w:tab w:val="left" w:pos="567"/>
        </w:tabs>
        <w:ind w:right="-1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1.Проектор</w:t>
      </w:r>
      <w:proofErr w:type="gramStart"/>
      <w:r w:rsidRPr="00924852">
        <w:rPr>
          <w:sz w:val="22"/>
          <w:szCs w:val="22"/>
        </w:rPr>
        <w:t>2</w:t>
      </w:r>
      <w:proofErr w:type="gramEnd"/>
      <w:r w:rsidRPr="00924852">
        <w:rPr>
          <w:sz w:val="22"/>
          <w:szCs w:val="22"/>
        </w:rPr>
        <w:t>.Компьютер</w:t>
      </w:r>
      <w:r>
        <w:rPr>
          <w:sz w:val="22"/>
          <w:szCs w:val="22"/>
        </w:rPr>
        <w:t xml:space="preserve">    </w:t>
      </w:r>
      <w:r w:rsidRPr="00924852">
        <w:rPr>
          <w:sz w:val="22"/>
          <w:szCs w:val="22"/>
        </w:rPr>
        <w:t>3.Экран.</w:t>
      </w:r>
    </w:p>
    <w:p w:rsidR="00E7356D" w:rsidRPr="00875308" w:rsidRDefault="00E7356D" w:rsidP="00E7356D">
      <w:pPr>
        <w:tabs>
          <w:tab w:val="left" w:pos="284"/>
          <w:tab w:val="left" w:pos="567"/>
        </w:tabs>
        <w:ind w:right="-1" w:firstLine="284"/>
        <w:jc w:val="center"/>
        <w:rPr>
          <w:b/>
          <w:bCs/>
          <w:sz w:val="22"/>
          <w:szCs w:val="22"/>
        </w:rPr>
      </w:pPr>
      <w:r w:rsidRPr="00924852">
        <w:rPr>
          <w:b/>
          <w:bCs/>
          <w:sz w:val="22"/>
          <w:szCs w:val="22"/>
        </w:rPr>
        <w:t>Ресурсы Интернет</w:t>
      </w:r>
      <w:r>
        <w:rPr>
          <w:b/>
          <w:bCs/>
          <w:sz w:val="22"/>
          <w:szCs w:val="22"/>
        </w:rPr>
        <w:t>.</w:t>
      </w:r>
    </w:p>
    <w:p w:rsidR="00E7356D" w:rsidRPr="00924852" w:rsidRDefault="00E7356D" w:rsidP="00E7356D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http://www.1september.ru/ru/ - Газета "Первое Сентября" и ее приложения. Информация для педагогов</w:t>
      </w:r>
    </w:p>
    <w:p w:rsidR="00E7356D" w:rsidRPr="00875308" w:rsidRDefault="00E7356D" w:rsidP="00E7356D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http://www.it-n.ru/ - Сеть творческих учителей</w:t>
      </w:r>
      <w:r w:rsidRPr="00924852">
        <w:rPr>
          <w:sz w:val="22"/>
          <w:szCs w:val="22"/>
        </w:rPr>
        <w:tab/>
      </w:r>
    </w:p>
    <w:p w:rsidR="00E7356D" w:rsidRDefault="00E7356D" w:rsidP="00E7356D">
      <w:pPr>
        <w:numPr>
          <w:ilvl w:val="0"/>
          <w:numId w:val="4"/>
        </w:numPr>
        <w:ind w:left="0" w:firstLine="284"/>
        <w:jc w:val="both"/>
        <w:rPr>
          <w:sz w:val="22"/>
          <w:szCs w:val="22"/>
        </w:rPr>
      </w:pPr>
      <w:r w:rsidRPr="00924852">
        <w:rPr>
          <w:sz w:val="22"/>
          <w:szCs w:val="22"/>
        </w:rPr>
        <w:t>http://www.uchportal.ru/ - учительский портал – по предметам – уроки, презентации, внеклассная работа, тесты, планирования, компьютерные программ</w:t>
      </w:r>
      <w:r>
        <w:rPr>
          <w:sz w:val="22"/>
          <w:szCs w:val="22"/>
        </w:rPr>
        <w:t>.</w:t>
      </w:r>
    </w:p>
    <w:p w:rsidR="00E7356D" w:rsidRDefault="00E7356D" w:rsidP="00E7356D">
      <w:pPr>
        <w:jc w:val="both"/>
        <w:rPr>
          <w:sz w:val="22"/>
          <w:szCs w:val="22"/>
        </w:rPr>
      </w:pPr>
    </w:p>
    <w:p w:rsidR="00924852" w:rsidRPr="00F7226C" w:rsidRDefault="00924852" w:rsidP="00E73648">
      <w:pPr>
        <w:rPr>
          <w:b/>
          <w:i/>
        </w:rPr>
      </w:pPr>
    </w:p>
    <w:sectPr w:rsidR="00924852" w:rsidRPr="00F7226C" w:rsidSect="00C8663F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CB3" w:rsidRDefault="009D1CB3" w:rsidP="009C5B72">
      <w:r>
        <w:separator/>
      </w:r>
    </w:p>
  </w:endnote>
  <w:endnote w:type="continuationSeparator" w:id="0">
    <w:p w:rsidR="009D1CB3" w:rsidRDefault="009D1CB3" w:rsidP="009C5B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CB3" w:rsidRDefault="009D1CB3" w:rsidP="009C5B72">
      <w:r>
        <w:separator/>
      </w:r>
    </w:p>
  </w:footnote>
  <w:footnote w:type="continuationSeparator" w:id="0">
    <w:p w:rsidR="009D1CB3" w:rsidRDefault="009D1CB3" w:rsidP="009C5B72">
      <w:r>
        <w:continuationSeparator/>
      </w:r>
    </w:p>
  </w:footnote>
  <w:footnote w:id="1">
    <w:p w:rsidR="001B3484" w:rsidRDefault="001B3484">
      <w:pPr>
        <w:pStyle w:val="a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2EA86A"/>
    <w:lvl w:ilvl="0">
      <w:numFmt w:val="bullet"/>
      <w:lvlText w:val="*"/>
      <w:lvlJc w:val="left"/>
    </w:lvl>
  </w:abstractNum>
  <w:abstractNum w:abstractNumId="1">
    <w:nsid w:val="034E6E56"/>
    <w:multiLevelType w:val="multilevel"/>
    <w:tmpl w:val="5FE668FA"/>
    <w:lvl w:ilvl="0">
      <w:start w:val="1"/>
      <w:numFmt w:val="bullet"/>
      <w:lvlText w:val="•"/>
      <w:lvlJc w:val="left"/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AF5A6B"/>
    <w:multiLevelType w:val="multilevel"/>
    <w:tmpl w:val="202445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4">
    <w:nsid w:val="614E31A7"/>
    <w:multiLevelType w:val="hybridMultilevel"/>
    <w:tmpl w:val="33C0A0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76CC5495"/>
    <w:multiLevelType w:val="multilevel"/>
    <w:tmpl w:val="1FB47D4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5161DD"/>
    <w:multiLevelType w:val="multilevel"/>
    <w:tmpl w:val="4A088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5"/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210C"/>
    <w:rsid w:val="00012AD9"/>
    <w:rsid w:val="00055CB6"/>
    <w:rsid w:val="000744B4"/>
    <w:rsid w:val="00114A10"/>
    <w:rsid w:val="00152105"/>
    <w:rsid w:val="00152364"/>
    <w:rsid w:val="00152390"/>
    <w:rsid w:val="0019001A"/>
    <w:rsid w:val="001A4FC2"/>
    <w:rsid w:val="001A7F42"/>
    <w:rsid w:val="001B3484"/>
    <w:rsid w:val="001B5B3E"/>
    <w:rsid w:val="001B698B"/>
    <w:rsid w:val="00217EDE"/>
    <w:rsid w:val="00236E8F"/>
    <w:rsid w:val="00244EE0"/>
    <w:rsid w:val="00247857"/>
    <w:rsid w:val="002516A4"/>
    <w:rsid w:val="00266C85"/>
    <w:rsid w:val="00283967"/>
    <w:rsid w:val="002865AF"/>
    <w:rsid w:val="002C3C2B"/>
    <w:rsid w:val="002E5777"/>
    <w:rsid w:val="00334AA3"/>
    <w:rsid w:val="0035468B"/>
    <w:rsid w:val="003612F5"/>
    <w:rsid w:val="003843BB"/>
    <w:rsid w:val="00395FEB"/>
    <w:rsid w:val="003B6107"/>
    <w:rsid w:val="004142DC"/>
    <w:rsid w:val="00435CD3"/>
    <w:rsid w:val="00457FC8"/>
    <w:rsid w:val="0046104C"/>
    <w:rsid w:val="004841F8"/>
    <w:rsid w:val="004C7863"/>
    <w:rsid w:val="004E75B4"/>
    <w:rsid w:val="005250FE"/>
    <w:rsid w:val="00544E68"/>
    <w:rsid w:val="00567B9D"/>
    <w:rsid w:val="005A54DC"/>
    <w:rsid w:val="005B7504"/>
    <w:rsid w:val="005E7837"/>
    <w:rsid w:val="0060267D"/>
    <w:rsid w:val="00621FBF"/>
    <w:rsid w:val="0064659C"/>
    <w:rsid w:val="00654554"/>
    <w:rsid w:val="00657357"/>
    <w:rsid w:val="0066049A"/>
    <w:rsid w:val="00664E17"/>
    <w:rsid w:val="0069275F"/>
    <w:rsid w:val="00693F21"/>
    <w:rsid w:val="006A210C"/>
    <w:rsid w:val="006A33F1"/>
    <w:rsid w:val="006A44B5"/>
    <w:rsid w:val="006C1070"/>
    <w:rsid w:val="00703A77"/>
    <w:rsid w:val="0073433F"/>
    <w:rsid w:val="00736FD2"/>
    <w:rsid w:val="00754DBA"/>
    <w:rsid w:val="00785964"/>
    <w:rsid w:val="007A04C8"/>
    <w:rsid w:val="007C3C34"/>
    <w:rsid w:val="007C4EAC"/>
    <w:rsid w:val="007D75C1"/>
    <w:rsid w:val="00821774"/>
    <w:rsid w:val="00841719"/>
    <w:rsid w:val="00875308"/>
    <w:rsid w:val="00891136"/>
    <w:rsid w:val="00893A84"/>
    <w:rsid w:val="00915296"/>
    <w:rsid w:val="00924852"/>
    <w:rsid w:val="009C5B72"/>
    <w:rsid w:val="009D1CB3"/>
    <w:rsid w:val="00A17AC9"/>
    <w:rsid w:val="00A53B14"/>
    <w:rsid w:val="00A62C7C"/>
    <w:rsid w:val="00A71949"/>
    <w:rsid w:val="00A76B1F"/>
    <w:rsid w:val="00AA736E"/>
    <w:rsid w:val="00AB5168"/>
    <w:rsid w:val="00B163E8"/>
    <w:rsid w:val="00B23E39"/>
    <w:rsid w:val="00B31BD1"/>
    <w:rsid w:val="00B45FFC"/>
    <w:rsid w:val="00B4789C"/>
    <w:rsid w:val="00B54D86"/>
    <w:rsid w:val="00B8358A"/>
    <w:rsid w:val="00B846D7"/>
    <w:rsid w:val="00B94873"/>
    <w:rsid w:val="00B94D1D"/>
    <w:rsid w:val="00B9662B"/>
    <w:rsid w:val="00BB7B23"/>
    <w:rsid w:val="00BD033D"/>
    <w:rsid w:val="00BD492E"/>
    <w:rsid w:val="00BD5436"/>
    <w:rsid w:val="00BD59BC"/>
    <w:rsid w:val="00BF564B"/>
    <w:rsid w:val="00C215C5"/>
    <w:rsid w:val="00C224E8"/>
    <w:rsid w:val="00C743E5"/>
    <w:rsid w:val="00C8663F"/>
    <w:rsid w:val="00CC3961"/>
    <w:rsid w:val="00CF301E"/>
    <w:rsid w:val="00D03DC3"/>
    <w:rsid w:val="00D2161F"/>
    <w:rsid w:val="00D2266B"/>
    <w:rsid w:val="00D6116B"/>
    <w:rsid w:val="00D6454B"/>
    <w:rsid w:val="00D84A7E"/>
    <w:rsid w:val="00DA70B3"/>
    <w:rsid w:val="00DC50FC"/>
    <w:rsid w:val="00E007A2"/>
    <w:rsid w:val="00E27D0B"/>
    <w:rsid w:val="00E7356D"/>
    <w:rsid w:val="00E73648"/>
    <w:rsid w:val="00F17152"/>
    <w:rsid w:val="00F30F65"/>
    <w:rsid w:val="00F573B3"/>
    <w:rsid w:val="00F6421C"/>
    <w:rsid w:val="00F71A1E"/>
    <w:rsid w:val="00F7226C"/>
    <w:rsid w:val="00FA0AE7"/>
    <w:rsid w:val="00FA558D"/>
    <w:rsid w:val="00FC6CD6"/>
    <w:rsid w:val="00FD693B"/>
    <w:rsid w:val="00FF40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9C5B7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22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5B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9C5B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9C5B7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9C5B72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C5B7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9C5B72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F7226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rsid w:val="00F7226C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8">
    <w:name w:val="Основной текст Знак"/>
    <w:basedOn w:val="a0"/>
    <w:link w:val="a7"/>
    <w:uiPriority w:val="99"/>
    <w:rsid w:val="00F7226C"/>
    <w:rPr>
      <w:rFonts w:ascii="Calibri" w:eastAsia="Times New Roman" w:hAnsi="Calibri" w:cs="Calibri"/>
      <w:lang w:eastAsia="ru-RU"/>
    </w:rPr>
  </w:style>
  <w:style w:type="character" w:styleId="a9">
    <w:name w:val="Hyperlink"/>
    <w:basedOn w:val="a0"/>
    <w:rsid w:val="00B8358A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B8358A"/>
  </w:style>
  <w:style w:type="character" w:customStyle="1" w:styleId="c22c3">
    <w:name w:val="c22 c3"/>
    <w:basedOn w:val="a0"/>
    <w:uiPriority w:val="99"/>
    <w:rsid w:val="00B8358A"/>
  </w:style>
  <w:style w:type="character" w:styleId="aa">
    <w:name w:val="Emphasis"/>
    <w:basedOn w:val="a0"/>
    <w:uiPriority w:val="99"/>
    <w:qFormat/>
    <w:rsid w:val="00B8358A"/>
    <w:rPr>
      <w:i/>
      <w:iCs/>
    </w:rPr>
  </w:style>
  <w:style w:type="paragraph" w:styleId="ab">
    <w:name w:val="No Spacing"/>
    <w:link w:val="ac"/>
    <w:uiPriority w:val="1"/>
    <w:qFormat/>
    <w:rsid w:val="009248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rsid w:val="00924852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E73648"/>
    <w:rPr>
      <w:b/>
      <w:bCs/>
    </w:rPr>
  </w:style>
  <w:style w:type="paragraph" w:customStyle="1" w:styleId="c8c11">
    <w:name w:val="c8 c11"/>
    <w:basedOn w:val="a"/>
    <w:rsid w:val="00E73648"/>
    <w:pPr>
      <w:spacing w:before="100" w:beforeAutospacing="1" w:after="100" w:afterAutospacing="1"/>
    </w:pPr>
  </w:style>
  <w:style w:type="paragraph" w:styleId="ae">
    <w:name w:val="Normal (Web)"/>
    <w:basedOn w:val="a"/>
    <w:rsid w:val="00F71A1E"/>
    <w:pPr>
      <w:spacing w:before="100" w:beforeAutospacing="1" w:after="100" w:afterAutospacing="1"/>
    </w:pPr>
  </w:style>
  <w:style w:type="character" w:customStyle="1" w:styleId="af">
    <w:name w:val="Основной текст_"/>
    <w:link w:val="31"/>
    <w:rsid w:val="006A44B5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character" w:customStyle="1" w:styleId="1">
    <w:name w:val="Основной текст1"/>
    <w:rsid w:val="006A44B5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1">
    <w:name w:val="Основной текст3"/>
    <w:basedOn w:val="a"/>
    <w:link w:val="af"/>
    <w:rsid w:val="006A44B5"/>
    <w:pPr>
      <w:widowControl w:val="0"/>
      <w:shd w:val="clear" w:color="auto" w:fill="FFFFFF"/>
      <w:spacing w:after="4620" w:line="245" w:lineRule="exact"/>
      <w:ind w:hanging="520"/>
    </w:pPr>
    <w:rPr>
      <w:rFonts w:ascii="Century Schoolbook" w:eastAsia="Century Schoolbook" w:hAnsi="Century Schoolbook" w:cs="Century Schoolbook"/>
      <w:sz w:val="20"/>
      <w:szCs w:val="20"/>
      <w:lang w:eastAsia="en-US"/>
    </w:rPr>
  </w:style>
  <w:style w:type="paragraph" w:customStyle="1" w:styleId="doptext">
    <w:name w:val="doptext"/>
    <w:basedOn w:val="a"/>
    <w:rsid w:val="00C224E8"/>
    <w:pPr>
      <w:spacing w:before="100" w:beforeAutospacing="1" w:after="100" w:afterAutospacing="1"/>
    </w:pPr>
  </w:style>
  <w:style w:type="character" w:customStyle="1" w:styleId="TrebuchetMS9pt">
    <w:name w:val="Основной текст + Trebuchet MS;9 pt;Полужирный"/>
    <w:rsid w:val="00A71949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TrebuchetMS9pt0">
    <w:name w:val="Основной текст + Trebuchet MS;9 pt"/>
    <w:rsid w:val="00A71949"/>
    <w:rPr>
      <w:rFonts w:ascii="Trebuchet MS" w:eastAsia="Trebuchet MS" w:hAnsi="Trebuchet MS" w:cs="Trebuchet MS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A1430-4EFD-4836-BAD4-357449235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13</Pages>
  <Words>5320</Words>
  <Characters>30328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Гречишкин</dc:creator>
  <cp:keywords/>
  <dc:description/>
  <cp:lastModifiedBy>1</cp:lastModifiedBy>
  <cp:revision>30</cp:revision>
  <cp:lastPrinted>2021-09-19T04:28:00Z</cp:lastPrinted>
  <dcterms:created xsi:type="dcterms:W3CDTF">2016-08-06T02:41:00Z</dcterms:created>
  <dcterms:modified xsi:type="dcterms:W3CDTF">2021-09-30T08:28:00Z</dcterms:modified>
</cp:coreProperties>
</file>