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4F" w:rsidRDefault="002611E6">
      <w:pPr>
        <w:spacing w:before="82"/>
        <w:ind w:left="7294"/>
        <w:rPr>
          <w:sz w:val="24"/>
        </w:rPr>
      </w:pPr>
      <w:r>
        <w:rPr>
          <w:spacing w:val="-2"/>
          <w:sz w:val="24"/>
        </w:rPr>
        <w:t>УТВЕРЖДЕНО:</w:t>
      </w:r>
    </w:p>
    <w:p w:rsidR="007F764F" w:rsidRDefault="002611E6">
      <w:pPr>
        <w:spacing w:before="137"/>
        <w:ind w:left="7230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МКОУ</w:t>
      </w:r>
    </w:p>
    <w:p w:rsidR="007F764F" w:rsidRDefault="002611E6">
      <w:pPr>
        <w:spacing w:before="139"/>
        <w:ind w:right="1014"/>
        <w:jc w:val="right"/>
        <w:rPr>
          <w:sz w:val="24"/>
        </w:rPr>
      </w:pPr>
      <w:r>
        <w:rPr>
          <w:sz w:val="24"/>
        </w:rPr>
        <w:t>«</w:t>
      </w:r>
      <w:r w:rsidR="00E92691">
        <w:rPr>
          <w:sz w:val="24"/>
        </w:rPr>
        <w:t>Шаумяновская ООШ</w:t>
      </w:r>
      <w:r>
        <w:rPr>
          <w:spacing w:val="-4"/>
          <w:sz w:val="24"/>
        </w:rPr>
        <w:t>»</w:t>
      </w:r>
    </w:p>
    <w:p w:rsidR="00E92691" w:rsidRDefault="00E92691" w:rsidP="00E92691">
      <w:pPr>
        <w:tabs>
          <w:tab w:val="left" w:pos="6180"/>
          <w:tab w:val="left" w:pos="7680"/>
          <w:tab w:val="right" w:pos="9001"/>
        </w:tabs>
        <w:spacing w:before="137" w:line="360" w:lineRule="auto"/>
        <w:ind w:left="5352" w:right="1019"/>
        <w:rPr>
          <w:spacing w:val="-2"/>
          <w:sz w:val="24"/>
        </w:rPr>
      </w:pPr>
      <w:r>
        <w:rPr>
          <w:spacing w:val="-2"/>
          <w:sz w:val="24"/>
        </w:rPr>
        <w:t xml:space="preserve">       -----------------    В.Г. Махмудова</w:t>
      </w:r>
    </w:p>
    <w:p w:rsidR="007F764F" w:rsidRDefault="00E92691" w:rsidP="00E92691">
      <w:pPr>
        <w:tabs>
          <w:tab w:val="left" w:pos="7680"/>
        </w:tabs>
        <w:spacing w:before="137" w:line="360" w:lineRule="auto"/>
        <w:ind w:right="1019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</w:t>
      </w:r>
      <w:r w:rsidR="00E5398B">
        <w:rPr>
          <w:spacing w:val="-2"/>
          <w:sz w:val="24"/>
        </w:rPr>
        <w:t xml:space="preserve">                    </w:t>
      </w:r>
      <w:bookmarkStart w:id="0" w:name="_GoBack"/>
      <w:bookmarkEnd w:id="0"/>
      <w:r>
        <w:rPr>
          <w:spacing w:val="-2"/>
          <w:sz w:val="24"/>
        </w:rPr>
        <w:t xml:space="preserve">  </w:t>
      </w:r>
      <w:r w:rsidR="002611E6">
        <w:rPr>
          <w:spacing w:val="-2"/>
          <w:sz w:val="24"/>
        </w:rPr>
        <w:t xml:space="preserve"> </w:t>
      </w:r>
      <w:r w:rsidR="002611E6">
        <w:rPr>
          <w:sz w:val="24"/>
        </w:rPr>
        <w:t>Приказ</w:t>
      </w:r>
      <w:r w:rsidR="002611E6">
        <w:rPr>
          <w:spacing w:val="-2"/>
          <w:sz w:val="24"/>
        </w:rPr>
        <w:t xml:space="preserve"> </w:t>
      </w:r>
      <w:r w:rsidR="002611E6">
        <w:rPr>
          <w:sz w:val="24"/>
        </w:rPr>
        <w:t>№</w:t>
      </w:r>
      <w:r>
        <w:rPr>
          <w:spacing w:val="-5"/>
          <w:sz w:val="24"/>
        </w:rPr>
        <w:t xml:space="preserve"> </w:t>
      </w:r>
      <w:r w:rsidR="00E5398B">
        <w:rPr>
          <w:spacing w:val="-5"/>
          <w:sz w:val="24"/>
        </w:rPr>
        <w:t>16/1</w:t>
      </w:r>
      <w:r>
        <w:rPr>
          <w:spacing w:val="-5"/>
          <w:sz w:val="24"/>
        </w:rPr>
        <w:t xml:space="preserve">         от     </w:t>
      </w:r>
      <w:r w:rsidR="00E5398B">
        <w:rPr>
          <w:spacing w:val="-5"/>
          <w:sz w:val="24"/>
        </w:rPr>
        <w:t>18.04.2023</w:t>
      </w:r>
      <w:r>
        <w:rPr>
          <w:spacing w:val="-5"/>
          <w:sz w:val="24"/>
        </w:rPr>
        <w:t xml:space="preserve">    </w:t>
      </w:r>
    </w:p>
    <w:p w:rsidR="007F764F" w:rsidRDefault="007F764F">
      <w:pPr>
        <w:pStyle w:val="a3"/>
        <w:rPr>
          <w:sz w:val="24"/>
        </w:rPr>
      </w:pPr>
    </w:p>
    <w:p w:rsidR="007F764F" w:rsidRDefault="007F764F">
      <w:pPr>
        <w:pStyle w:val="a3"/>
        <w:spacing w:before="166"/>
        <w:rPr>
          <w:sz w:val="24"/>
        </w:rPr>
      </w:pPr>
    </w:p>
    <w:p w:rsidR="007F764F" w:rsidRDefault="002611E6">
      <w:pPr>
        <w:ind w:left="195" w:right="98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7F764F" w:rsidRDefault="002611E6">
      <w:pPr>
        <w:spacing w:before="47"/>
        <w:ind w:left="195" w:right="97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порядке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уведомления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работодателя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случаях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склонения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работника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МКОУ</w:t>
      </w:r>
    </w:p>
    <w:p w:rsidR="007F764F" w:rsidRDefault="002611E6">
      <w:pPr>
        <w:spacing w:before="45" w:line="276" w:lineRule="auto"/>
        <w:ind w:left="195" w:right="100"/>
        <w:jc w:val="center"/>
        <w:rPr>
          <w:b/>
          <w:sz w:val="26"/>
        </w:rPr>
      </w:pPr>
      <w:r>
        <w:rPr>
          <w:b/>
          <w:sz w:val="26"/>
        </w:rPr>
        <w:t>«</w:t>
      </w:r>
      <w:r w:rsidR="00E92691">
        <w:rPr>
          <w:b/>
          <w:sz w:val="26"/>
        </w:rPr>
        <w:t>Шаумяновская ООШ</w:t>
      </w:r>
      <w:r>
        <w:rPr>
          <w:b/>
          <w:sz w:val="26"/>
        </w:rPr>
        <w:t>»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совершению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коррупционных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правонарушений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 ставшей известной работнику информации о случаях совершения</w:t>
      </w:r>
    </w:p>
    <w:p w:rsidR="007F764F" w:rsidRDefault="002611E6">
      <w:pPr>
        <w:spacing w:line="298" w:lineRule="exact"/>
        <w:ind w:left="195" w:right="99"/>
        <w:jc w:val="center"/>
        <w:rPr>
          <w:b/>
          <w:sz w:val="26"/>
        </w:rPr>
      </w:pPr>
      <w:r>
        <w:rPr>
          <w:b/>
          <w:spacing w:val="-2"/>
          <w:sz w:val="26"/>
        </w:rPr>
        <w:t>коррупционных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правонарушений</w:t>
      </w:r>
    </w:p>
    <w:p w:rsidR="007F764F" w:rsidRDefault="007F764F">
      <w:pPr>
        <w:pStyle w:val="a3"/>
        <w:spacing w:before="83"/>
        <w:rPr>
          <w:b/>
        </w:rPr>
      </w:pPr>
    </w:p>
    <w:p w:rsidR="007F764F" w:rsidRDefault="002611E6">
      <w:pPr>
        <w:pStyle w:val="a3"/>
        <w:spacing w:before="1" w:line="276" w:lineRule="auto"/>
        <w:ind w:left="422" w:right="225" w:firstLine="707"/>
        <w:jc w:val="both"/>
      </w:pPr>
      <w:r>
        <w:t>Настоящее Положение определяет порядок уведомления работодателя о случаях склонения работника МКОУ «</w:t>
      </w:r>
      <w:r w:rsidR="00E92691">
        <w:t xml:space="preserve">Шаумяновская ООШ» </w:t>
      </w:r>
      <w:r>
        <w:t xml:space="preserve">к совершению коррупционных правонарушений или о ставшей известной работнику информации о случаях совершения коррупционных </w:t>
      </w:r>
      <w:r>
        <w:rPr>
          <w:spacing w:val="-2"/>
        </w:rPr>
        <w:t>правонарушений.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jc w:val="both"/>
        <w:rPr>
          <w:sz w:val="26"/>
        </w:rPr>
      </w:pPr>
      <w:r>
        <w:rPr>
          <w:sz w:val="26"/>
        </w:rPr>
        <w:t>Уведомление работодателя о фактах обращения в целях склонения работников Учреждения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-1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2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уведомление) осуществляется письменно по форме согласно приложению № 1 к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 Положению путем передачи его уполномоченному работодателем должностному лицу Учреждения (далее – уполномоченное лицо) или направления такого уведомления по почте.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5"/>
        <w:jc w:val="both"/>
        <w:rPr>
          <w:sz w:val="26"/>
        </w:rPr>
      </w:pPr>
      <w:r>
        <w:rPr>
          <w:sz w:val="26"/>
        </w:rPr>
        <w:t>Работник Учреждения обязан незамедлительно в день обращения уведомить работодателя</w:t>
      </w:r>
      <w:r>
        <w:rPr>
          <w:spacing w:val="-10"/>
          <w:sz w:val="26"/>
        </w:rPr>
        <w:t xml:space="preserve"> </w:t>
      </w:r>
      <w:r>
        <w:rPr>
          <w:sz w:val="26"/>
        </w:rPr>
        <w:t>обо</w:t>
      </w:r>
      <w:r>
        <w:rPr>
          <w:spacing w:val="-11"/>
          <w:sz w:val="26"/>
        </w:rPr>
        <w:t xml:space="preserve"> </w:t>
      </w:r>
      <w:r>
        <w:rPr>
          <w:sz w:val="26"/>
        </w:rPr>
        <w:t>всех</w:t>
      </w:r>
      <w:r>
        <w:rPr>
          <w:spacing w:val="-1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1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нему</w:t>
      </w:r>
      <w:r>
        <w:rPr>
          <w:spacing w:val="-14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-11"/>
          <w:sz w:val="26"/>
        </w:rPr>
        <w:t xml:space="preserve"> </w:t>
      </w:r>
      <w:r>
        <w:rPr>
          <w:sz w:val="26"/>
        </w:rPr>
        <w:t>лиц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0"/>
          <w:sz w:val="26"/>
        </w:rPr>
        <w:t xml:space="preserve"> </w:t>
      </w:r>
      <w:r>
        <w:rPr>
          <w:sz w:val="26"/>
        </w:rPr>
        <w:t>склонения его к совершению коррупционных правонарушений.</w:t>
      </w:r>
    </w:p>
    <w:p w:rsidR="007F764F" w:rsidRDefault="002611E6">
      <w:pPr>
        <w:pStyle w:val="a3"/>
        <w:spacing w:line="276" w:lineRule="auto"/>
        <w:ind w:left="422" w:right="234" w:firstLine="707"/>
        <w:jc w:val="both"/>
      </w:pPr>
      <w:r>
        <w:t>В случае нахождения работника Учреждения в командировке, в отпуске, вне места</w:t>
      </w:r>
      <w:r>
        <w:rPr>
          <w:spacing w:val="-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обязан уведомить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незамедлительно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прибытия к месту работы.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59"/>
        </w:tabs>
        <w:ind w:left="459" w:right="0" w:hanging="359"/>
        <w:jc w:val="both"/>
        <w:rPr>
          <w:sz w:val="26"/>
        </w:rPr>
      </w:pPr>
      <w:r>
        <w:rPr>
          <w:sz w:val="26"/>
        </w:rPr>
        <w:t>Уведомление</w:t>
      </w:r>
      <w:r>
        <w:rPr>
          <w:spacing w:val="-15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-14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сведения:</w:t>
      </w:r>
    </w:p>
    <w:p w:rsidR="007F764F" w:rsidRDefault="002611E6">
      <w:pPr>
        <w:pStyle w:val="a4"/>
        <w:numPr>
          <w:ilvl w:val="1"/>
          <w:numId w:val="1"/>
        </w:numPr>
        <w:tabs>
          <w:tab w:val="left" w:pos="873"/>
        </w:tabs>
        <w:spacing w:before="47" w:line="273" w:lineRule="auto"/>
        <w:ind w:right="228"/>
        <w:rPr>
          <w:sz w:val="26"/>
        </w:rPr>
      </w:pPr>
      <w:r>
        <w:rPr>
          <w:sz w:val="26"/>
        </w:rPr>
        <w:t>фамилию, имя, отчество, должность, место жительства и телефон лица, направившего уведомление;</w:t>
      </w:r>
    </w:p>
    <w:p w:rsidR="007F764F" w:rsidRDefault="002611E6">
      <w:pPr>
        <w:pStyle w:val="a4"/>
        <w:numPr>
          <w:ilvl w:val="1"/>
          <w:numId w:val="1"/>
        </w:numPr>
        <w:tabs>
          <w:tab w:val="left" w:pos="873"/>
        </w:tabs>
        <w:spacing w:before="1" w:line="276" w:lineRule="auto"/>
        <w:rPr>
          <w:sz w:val="26"/>
        </w:rPr>
      </w:pPr>
      <w:proofErr w:type="gramStart"/>
      <w:r>
        <w:rPr>
          <w:sz w:val="26"/>
        </w:rPr>
        <w:t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место, время, другие условия) (если уведомление направляется работником Учреждения, указанным в пункте 10 настоящего Положения, указывается фамилия, имя, отчество и должность работника Учреждения, которого склоняют к совершению коррупционных </w:t>
      </w:r>
      <w:r>
        <w:rPr>
          <w:spacing w:val="-2"/>
          <w:sz w:val="26"/>
        </w:rPr>
        <w:t>правонарушений);</w:t>
      </w:r>
      <w:proofErr w:type="gramEnd"/>
    </w:p>
    <w:p w:rsidR="007F764F" w:rsidRDefault="002611E6">
      <w:pPr>
        <w:pStyle w:val="a4"/>
        <w:numPr>
          <w:ilvl w:val="1"/>
          <w:numId w:val="1"/>
        </w:numPr>
        <w:tabs>
          <w:tab w:val="left" w:pos="872"/>
        </w:tabs>
        <w:spacing w:line="315" w:lineRule="exact"/>
        <w:ind w:left="872" w:right="0" w:hanging="359"/>
        <w:rPr>
          <w:sz w:val="26"/>
        </w:rPr>
      </w:pPr>
      <w:r>
        <w:rPr>
          <w:sz w:val="26"/>
        </w:rPr>
        <w:t>подробные</w:t>
      </w:r>
      <w:r>
        <w:rPr>
          <w:spacing w:val="-3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коррупционных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правонарушениях, которые</w:t>
      </w:r>
      <w:r>
        <w:rPr>
          <w:spacing w:val="-3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был</w:t>
      </w:r>
    </w:p>
    <w:p w:rsidR="007F764F" w:rsidRDefault="007F764F">
      <w:pPr>
        <w:spacing w:line="315" w:lineRule="exact"/>
        <w:jc w:val="both"/>
        <w:rPr>
          <w:sz w:val="26"/>
        </w:rPr>
        <w:sectPr w:rsidR="007F764F">
          <w:headerReference w:type="default" r:id="rId8"/>
          <w:footerReference w:type="default" r:id="rId9"/>
          <w:type w:val="continuous"/>
          <w:pgSz w:w="11920" w:h="16850"/>
          <w:pgMar w:top="1160" w:right="620" w:bottom="540" w:left="1280" w:header="713" w:footer="347" w:gutter="0"/>
          <w:pgNumType w:start="1"/>
          <w:cols w:space="720"/>
        </w:sectPr>
      </w:pPr>
    </w:p>
    <w:p w:rsidR="007F764F" w:rsidRDefault="002611E6">
      <w:pPr>
        <w:pStyle w:val="a3"/>
        <w:spacing w:before="80"/>
        <w:ind w:left="873"/>
        <w:jc w:val="both"/>
      </w:pPr>
      <w:proofErr w:type="gramStart"/>
      <w:r>
        <w:lastRenderedPageBreak/>
        <w:t>бы</w:t>
      </w:r>
      <w:proofErr w:type="gramEnd"/>
      <w:r>
        <w:rPr>
          <w:spacing w:val="-11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работник</w:t>
      </w:r>
      <w:r>
        <w:rPr>
          <w:spacing w:val="-11"/>
        </w:rPr>
        <w:t xml:space="preserve"> </w:t>
      </w:r>
      <w:r>
        <w:t>Учреждения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просьбе</w:t>
      </w:r>
      <w:r>
        <w:rPr>
          <w:spacing w:val="-11"/>
        </w:rPr>
        <w:t xml:space="preserve"> </w:t>
      </w:r>
      <w:r>
        <w:t>обратившихся</w:t>
      </w:r>
      <w:r>
        <w:rPr>
          <w:spacing w:val="-9"/>
        </w:rPr>
        <w:t xml:space="preserve"> </w:t>
      </w:r>
      <w:r>
        <w:rPr>
          <w:spacing w:val="-4"/>
        </w:rPr>
        <w:t>лиц;</w:t>
      </w:r>
    </w:p>
    <w:p w:rsidR="007F764F" w:rsidRDefault="002611E6">
      <w:pPr>
        <w:pStyle w:val="a4"/>
        <w:numPr>
          <w:ilvl w:val="1"/>
          <w:numId w:val="1"/>
        </w:numPr>
        <w:tabs>
          <w:tab w:val="left" w:pos="873"/>
        </w:tabs>
        <w:spacing w:before="45" w:line="273" w:lineRule="auto"/>
        <w:ind w:right="226"/>
        <w:rPr>
          <w:sz w:val="26"/>
        </w:rPr>
      </w:pPr>
      <w:r>
        <w:rPr>
          <w:sz w:val="26"/>
        </w:rPr>
        <w:t>все известные сведения о физическом (юридическом) лице, склоняющем к коррупционному правонарушению;</w:t>
      </w:r>
    </w:p>
    <w:p w:rsidR="007F764F" w:rsidRDefault="002611E6">
      <w:pPr>
        <w:pStyle w:val="a4"/>
        <w:numPr>
          <w:ilvl w:val="1"/>
          <w:numId w:val="1"/>
        </w:numPr>
        <w:tabs>
          <w:tab w:val="left" w:pos="873"/>
        </w:tabs>
        <w:spacing w:before="2" w:line="276" w:lineRule="auto"/>
        <w:ind w:right="231"/>
        <w:rPr>
          <w:sz w:val="26"/>
        </w:rPr>
      </w:pPr>
      <w:r>
        <w:rPr>
          <w:sz w:val="26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0"/>
        <w:jc w:val="both"/>
        <w:rPr>
          <w:sz w:val="26"/>
        </w:rPr>
      </w:pPr>
      <w:r>
        <w:rPr>
          <w:sz w:val="26"/>
        </w:rPr>
        <w:t xml:space="preserve">Регистрация представленного уведомления в день его поступления </w:t>
      </w:r>
      <w:proofErr w:type="spellStart"/>
      <w:r>
        <w:rPr>
          <w:sz w:val="26"/>
        </w:rPr>
        <w:t>производитсяв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Журнале</w:t>
      </w:r>
      <w:proofErr w:type="gramEnd"/>
      <w:r>
        <w:rPr>
          <w:sz w:val="26"/>
        </w:rPr>
        <w:t xml:space="preserve">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:rsidR="007F764F" w:rsidRDefault="002611E6">
      <w:pPr>
        <w:pStyle w:val="a3"/>
        <w:spacing w:line="276" w:lineRule="auto"/>
        <w:ind w:left="422" w:right="223" w:firstLine="707"/>
        <w:jc w:val="both"/>
      </w:pPr>
      <w:r>
        <w:t>Журнал регистрации оформляется и ведется в МКОУ «</w:t>
      </w:r>
      <w:r w:rsidR="00E92691">
        <w:t>Шаумяновская ООШ</w:t>
      </w:r>
      <w:r>
        <w:t>», хранится в месте, защищенном от несанкционированного доступа.</w:t>
      </w:r>
    </w:p>
    <w:p w:rsidR="007F764F" w:rsidRDefault="002611E6">
      <w:pPr>
        <w:pStyle w:val="a3"/>
        <w:spacing w:line="276" w:lineRule="auto"/>
        <w:ind w:left="422" w:right="222" w:firstLine="707"/>
        <w:jc w:val="both"/>
      </w:pPr>
      <w:r>
        <w:t>Ведение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регистрации,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регистрация уведомлений осуществляется</w:t>
      </w:r>
      <w:r>
        <w:rPr>
          <w:spacing w:val="-11"/>
        </w:rPr>
        <w:t xml:space="preserve"> </w:t>
      </w:r>
      <w:r>
        <w:t>уполномоченным</w:t>
      </w:r>
      <w:r>
        <w:rPr>
          <w:spacing w:val="-15"/>
        </w:rPr>
        <w:t xml:space="preserve"> </w:t>
      </w:r>
      <w:r>
        <w:t>лицом,</w:t>
      </w:r>
      <w:r>
        <w:rPr>
          <w:spacing w:val="-12"/>
        </w:rPr>
        <w:t xml:space="preserve"> </w:t>
      </w:r>
      <w:r>
        <w:t>ответственным</w:t>
      </w:r>
      <w:r>
        <w:rPr>
          <w:spacing w:val="-15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профилактике коррупционных правонарушений в Учреждении.</w:t>
      </w:r>
    </w:p>
    <w:p w:rsidR="007F764F" w:rsidRDefault="002611E6">
      <w:pPr>
        <w:pStyle w:val="a3"/>
        <w:spacing w:line="276" w:lineRule="auto"/>
        <w:ind w:left="422" w:right="233" w:firstLine="707"/>
        <w:jc w:val="both"/>
      </w:pPr>
      <w:r>
        <w:t>Журнал регистрации должен быть прошит, пронумерован и заверен. Исправленные</w:t>
      </w:r>
      <w:r>
        <w:rPr>
          <w:spacing w:val="-12"/>
        </w:rPr>
        <w:t xml:space="preserve"> </w:t>
      </w:r>
      <w:r>
        <w:t>записи заверяются лицом, ответственным за ведение и хранение Журнала регистрации.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4"/>
        <w:jc w:val="both"/>
        <w:rPr>
          <w:sz w:val="26"/>
        </w:rPr>
      </w:pPr>
      <w:r>
        <w:rPr>
          <w:sz w:val="26"/>
        </w:rPr>
        <w:t>Уполномоченное</w:t>
      </w:r>
      <w:r>
        <w:rPr>
          <w:spacing w:val="-1"/>
          <w:sz w:val="26"/>
        </w:rPr>
        <w:t xml:space="preserve"> </w:t>
      </w:r>
      <w:r>
        <w:rPr>
          <w:sz w:val="26"/>
        </w:rPr>
        <w:t>лицо,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принявшее уведомление, в</w:t>
      </w:r>
      <w:r>
        <w:rPr>
          <w:spacing w:val="-2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Журнале регистрации, обязано выдать работнику Учреждения,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7F764F" w:rsidRDefault="002611E6">
      <w:pPr>
        <w:pStyle w:val="a3"/>
        <w:spacing w:line="276" w:lineRule="auto"/>
        <w:ind w:left="422" w:right="219" w:firstLine="707"/>
        <w:jc w:val="both"/>
      </w:pPr>
      <w:r>
        <w:t>Талон-уведомление состоит из двух частей: корешка талона-уведомления и талона-уведомления,</w:t>
      </w:r>
      <w:r>
        <w:rPr>
          <w:spacing w:val="-10"/>
        </w:rPr>
        <w:t xml:space="preserve"> </w:t>
      </w:r>
      <w:proofErr w:type="gramStart"/>
      <w:r>
        <w:t>оформленным</w:t>
      </w:r>
      <w:proofErr w:type="gramEnd"/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приложению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настоящему Положению. После заполнения корешок талона-уведомления остается у уполномоченного лица, а талон-уведомление вручается работнику Учреждения, направившему уведомление.</w:t>
      </w:r>
    </w:p>
    <w:p w:rsidR="007F764F" w:rsidRDefault="002611E6">
      <w:pPr>
        <w:pStyle w:val="a3"/>
        <w:spacing w:line="276" w:lineRule="auto"/>
        <w:ind w:left="422" w:right="218" w:firstLine="707"/>
        <w:jc w:val="both"/>
      </w:pPr>
      <w:r>
        <w:t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</w:t>
      </w:r>
    </w:p>
    <w:p w:rsidR="007F764F" w:rsidRDefault="002611E6">
      <w:pPr>
        <w:pStyle w:val="a3"/>
        <w:spacing w:line="276" w:lineRule="auto"/>
        <w:ind w:left="422" w:right="219" w:firstLine="707"/>
        <w:jc w:val="both"/>
      </w:pPr>
      <w:r>
        <w:t xml:space="preserve">Отказ в регистрации уведомления, а также невыдача талона-уведомления не </w:t>
      </w:r>
      <w:r>
        <w:rPr>
          <w:spacing w:val="-2"/>
        </w:rPr>
        <w:t>допускается.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before="1" w:line="276" w:lineRule="auto"/>
        <w:jc w:val="both"/>
        <w:rPr>
          <w:sz w:val="26"/>
        </w:rPr>
      </w:pPr>
      <w:r>
        <w:rPr>
          <w:sz w:val="26"/>
        </w:rPr>
        <w:t>Конфиденциальность полученных сведений обеспечивается работодателем или по его поручению уполномоченным структурным подразделением Учреждения.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1"/>
        <w:jc w:val="both"/>
        <w:rPr>
          <w:sz w:val="26"/>
        </w:rPr>
      </w:pPr>
      <w:proofErr w:type="gramStart"/>
      <w:r>
        <w:rPr>
          <w:sz w:val="26"/>
        </w:rPr>
        <w:t>Организация проверки сведений о случаях обращения к работнику Учреждения в 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-2"/>
          <w:sz w:val="26"/>
        </w:rPr>
        <w:t xml:space="preserve"> </w:t>
      </w:r>
      <w:r>
        <w:rPr>
          <w:sz w:val="26"/>
        </w:rPr>
        <w:t>лиц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его к</w:t>
      </w:r>
      <w:r>
        <w:rPr>
          <w:spacing w:val="-1"/>
          <w:sz w:val="26"/>
        </w:rPr>
        <w:t xml:space="preserve"> </w:t>
      </w:r>
      <w:r>
        <w:rPr>
          <w:sz w:val="26"/>
        </w:rPr>
        <w:t>совершению коррупционных правонарушений или о ставших известными фактах обращения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-3"/>
          <w:sz w:val="26"/>
        </w:rPr>
        <w:t xml:space="preserve"> </w:t>
      </w:r>
      <w:r>
        <w:rPr>
          <w:sz w:val="26"/>
        </w:rPr>
        <w:t>лиц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целях</w:t>
      </w:r>
      <w:r>
        <w:rPr>
          <w:spacing w:val="-6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к совершению коррупционных правонарушений осуществляется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уполномоченным лицом по поручению работодателя путем направления уведомлений в органы прокуратуры Российской Федерации, органы</w:t>
      </w:r>
      <w:proofErr w:type="gramEnd"/>
      <w:r>
        <w:rPr>
          <w:sz w:val="26"/>
        </w:rPr>
        <w:t xml:space="preserve"> внутренних дел Российской Федерации, органы федеральной службы безопасности, проведения бесед с работником</w:t>
      </w:r>
      <w:r>
        <w:rPr>
          <w:spacing w:val="80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подавшим</w:t>
      </w:r>
      <w:r>
        <w:rPr>
          <w:spacing w:val="80"/>
          <w:sz w:val="26"/>
        </w:rPr>
        <w:t xml:space="preserve"> </w:t>
      </w:r>
      <w:r>
        <w:rPr>
          <w:sz w:val="26"/>
        </w:rPr>
        <w:t>уведомление,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уведомлении,</w:t>
      </w:r>
    </w:p>
    <w:p w:rsidR="007F764F" w:rsidRDefault="007F764F">
      <w:pPr>
        <w:spacing w:line="276" w:lineRule="auto"/>
        <w:jc w:val="both"/>
        <w:rPr>
          <w:sz w:val="26"/>
        </w:rPr>
        <w:sectPr w:rsidR="007F764F">
          <w:pgSz w:w="11920" w:h="16850"/>
          <w:pgMar w:top="1160" w:right="620" w:bottom="540" w:left="1280" w:header="713" w:footer="347" w:gutter="0"/>
          <w:cols w:space="720"/>
        </w:sectPr>
      </w:pPr>
    </w:p>
    <w:p w:rsidR="007F764F" w:rsidRDefault="002611E6">
      <w:pPr>
        <w:pStyle w:val="a3"/>
        <w:spacing w:before="80" w:line="276" w:lineRule="auto"/>
        <w:ind w:left="460" w:right="225"/>
        <w:jc w:val="both"/>
      </w:pPr>
      <w:r>
        <w:lastRenderedPageBreak/>
        <w:t xml:space="preserve">получения от работника Учреждения пояснения по сведениям, изложенным в </w:t>
      </w:r>
      <w:r>
        <w:rPr>
          <w:spacing w:val="-2"/>
        </w:rPr>
        <w:t>уведомлении.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jc w:val="both"/>
        <w:rPr>
          <w:sz w:val="26"/>
        </w:rPr>
      </w:pPr>
      <w:r>
        <w:rPr>
          <w:sz w:val="26"/>
        </w:rPr>
        <w:t xml:space="preserve">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позднее 10 дней </w:t>
      </w:r>
      <w:proofErr w:type="gramStart"/>
      <w:r>
        <w:rPr>
          <w:sz w:val="26"/>
        </w:rPr>
        <w:t>с даты</w:t>
      </w:r>
      <w:proofErr w:type="gramEnd"/>
      <w:r>
        <w:rPr>
          <w:sz w:val="26"/>
        </w:rPr>
        <w:t xml:space="preserve"> его регистрации в Журнале регистрации.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7F764F" w:rsidRDefault="002611E6">
      <w:pPr>
        <w:pStyle w:val="a3"/>
        <w:spacing w:line="276" w:lineRule="auto"/>
        <w:ind w:left="422" w:right="223" w:firstLine="707"/>
        <w:jc w:val="both"/>
      </w:pPr>
      <w:r>
        <w:t>В случае направления уведомления одновременно в несколько федеральных государственных</w:t>
      </w:r>
      <w:r>
        <w:rPr>
          <w:spacing w:val="-9"/>
        </w:rPr>
        <w:t xml:space="preserve"> </w:t>
      </w:r>
      <w:r>
        <w:t>органов</w:t>
      </w:r>
      <w:r>
        <w:rPr>
          <w:spacing w:val="-12"/>
        </w:rPr>
        <w:t xml:space="preserve"> </w:t>
      </w:r>
      <w:r>
        <w:t>(их</w:t>
      </w:r>
      <w:r>
        <w:rPr>
          <w:spacing w:val="-10"/>
        </w:rPr>
        <w:t xml:space="preserve"> </w:t>
      </w:r>
      <w:r>
        <w:t>территориальные</w:t>
      </w:r>
      <w:r>
        <w:rPr>
          <w:spacing w:val="-11"/>
        </w:rPr>
        <w:t xml:space="preserve"> </w:t>
      </w:r>
      <w:r>
        <w:t>органы)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сопроводительном</w:t>
      </w:r>
      <w:r>
        <w:rPr>
          <w:spacing w:val="-12"/>
        </w:rPr>
        <w:t xml:space="preserve"> </w:t>
      </w:r>
      <w:r>
        <w:t>письме перечисляются все адресаты с указанием реквизитов исходящих писем.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before="1" w:line="276" w:lineRule="auto"/>
        <w:ind w:right="223"/>
        <w:jc w:val="both"/>
        <w:rPr>
          <w:sz w:val="26"/>
        </w:rPr>
      </w:pPr>
      <w:proofErr w:type="gramStart"/>
      <w:r>
        <w:rPr>
          <w:sz w:val="26"/>
        </w:rPr>
        <w:t>Проверка сведений о случаях обращения к работнику Учреждения в связи с исполнением трудовых обязанностей каких-либо лиц в целях склонения его к совершению</w:t>
      </w:r>
      <w:r>
        <w:rPr>
          <w:spacing w:val="-17"/>
          <w:sz w:val="26"/>
        </w:rPr>
        <w:t xml:space="preserve"> </w:t>
      </w:r>
      <w:r>
        <w:rPr>
          <w:sz w:val="26"/>
        </w:rPr>
        <w:t>коррупционных правонарушений или о ставших известными фактах обращения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-3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целях</w:t>
      </w:r>
      <w:r>
        <w:rPr>
          <w:spacing w:val="-6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к совершению коррупционных правонарушений проводится органами прокуратуры Российской</w:t>
      </w:r>
      <w:r>
        <w:rPr>
          <w:spacing w:val="-1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органами</w:t>
      </w:r>
      <w:r>
        <w:rPr>
          <w:spacing w:val="-16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-14"/>
          <w:sz w:val="26"/>
        </w:rPr>
        <w:t xml:space="preserve"> </w:t>
      </w:r>
      <w:r>
        <w:rPr>
          <w:sz w:val="26"/>
        </w:rPr>
        <w:t>дел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2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органами федеральной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соответствии</w:t>
      </w:r>
      <w:proofErr w:type="gramEnd"/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0"/>
          <w:sz w:val="26"/>
        </w:rPr>
        <w:t xml:space="preserve"> </w:t>
      </w:r>
      <w:r>
        <w:rPr>
          <w:sz w:val="26"/>
        </w:rPr>
        <w:t>Российской Федерации. Результаты проверки доводятся до работодателя.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1"/>
        <w:jc w:val="both"/>
        <w:rPr>
          <w:sz w:val="26"/>
        </w:rPr>
      </w:pPr>
      <w:r>
        <w:rPr>
          <w:sz w:val="26"/>
        </w:rPr>
        <w:t>Работник Учреждения, которому стало известно о факте обращения к иным работникам</w:t>
      </w:r>
      <w:r>
        <w:rPr>
          <w:spacing w:val="-2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-4"/>
          <w:sz w:val="26"/>
        </w:rPr>
        <w:t xml:space="preserve"> </w:t>
      </w:r>
      <w:r>
        <w:rPr>
          <w:sz w:val="26"/>
        </w:rPr>
        <w:t>каких-либо лиц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целях склонения их к совершению коррупционных правонарушений, вправе </w:t>
      </w:r>
      <w:proofErr w:type="spellStart"/>
      <w:r>
        <w:rPr>
          <w:sz w:val="26"/>
        </w:rPr>
        <w:t>уведомлятьоб</w:t>
      </w:r>
      <w:proofErr w:type="spellEnd"/>
      <w:r>
        <w:rPr>
          <w:sz w:val="26"/>
        </w:rPr>
        <w:t xml:space="preserve"> этом работодателя в порядке, аналогичном настоящему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Положению.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1400"/>
        </w:tabs>
        <w:spacing w:before="1" w:line="276" w:lineRule="auto"/>
        <w:ind w:right="220" w:firstLine="0"/>
        <w:jc w:val="both"/>
        <w:rPr>
          <w:sz w:val="26"/>
        </w:rPr>
      </w:pPr>
      <w:proofErr w:type="gramStart"/>
      <w:r>
        <w:rPr>
          <w:sz w:val="26"/>
        </w:rPr>
        <w:t>Государственная защита работника Учреждения, уведомившего работодателя,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органы прокуратуры или другие государственные органы о фактах обращения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целях</w:t>
      </w:r>
      <w:r>
        <w:rPr>
          <w:spacing w:val="-9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-10"/>
          <w:sz w:val="26"/>
        </w:rPr>
        <w:t xml:space="preserve"> </w:t>
      </w:r>
      <w:r>
        <w:rPr>
          <w:sz w:val="26"/>
        </w:rPr>
        <w:t>коррупционного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правонарушения, о фактах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 связи с его участием в уголовном судопроизводстве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14"/>
          <w:sz w:val="26"/>
        </w:rPr>
        <w:t xml:space="preserve"> </w:t>
      </w:r>
      <w:r>
        <w:rPr>
          <w:sz w:val="26"/>
        </w:rPr>
        <w:t>потерпевшего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4"/>
          <w:sz w:val="26"/>
        </w:rPr>
        <w:t xml:space="preserve"> </w:t>
      </w:r>
      <w:r>
        <w:rPr>
          <w:sz w:val="26"/>
        </w:rPr>
        <w:t>свидетеля</w:t>
      </w:r>
      <w:r>
        <w:rPr>
          <w:spacing w:val="-14"/>
          <w:sz w:val="26"/>
        </w:rPr>
        <w:t xml:space="preserve"> </w:t>
      </w:r>
      <w:r>
        <w:rPr>
          <w:sz w:val="26"/>
        </w:rPr>
        <w:t>обеспечивается</w:t>
      </w:r>
      <w:proofErr w:type="gramEnd"/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</w:t>
      </w:r>
    </w:p>
    <w:p w:rsidR="007F764F" w:rsidRDefault="002611E6">
      <w:pPr>
        <w:pStyle w:val="a4"/>
        <w:numPr>
          <w:ilvl w:val="0"/>
          <w:numId w:val="1"/>
        </w:numPr>
        <w:tabs>
          <w:tab w:val="left" w:pos="460"/>
        </w:tabs>
        <w:spacing w:line="276" w:lineRule="auto"/>
        <w:ind w:right="223"/>
        <w:jc w:val="both"/>
        <w:rPr>
          <w:sz w:val="26"/>
        </w:rPr>
      </w:pPr>
      <w:proofErr w:type="gramStart"/>
      <w:r>
        <w:rPr>
          <w:sz w:val="26"/>
        </w:rPr>
        <w:t>Работодателем принимаются меры по защите работника Учреждения, уведомившего работодателя, органы прокуратуры или другие государственные органы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фактах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целях</w:t>
      </w:r>
      <w:r>
        <w:rPr>
          <w:spacing w:val="-3"/>
          <w:sz w:val="26"/>
        </w:rPr>
        <w:t xml:space="preserve"> </w:t>
      </w:r>
      <w:r>
        <w:rPr>
          <w:sz w:val="26"/>
        </w:rPr>
        <w:t>склонения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совершению</w:t>
      </w:r>
      <w:r>
        <w:rPr>
          <w:spacing w:val="40"/>
          <w:sz w:val="26"/>
        </w:rPr>
        <w:t xml:space="preserve"> </w:t>
      </w:r>
      <w:r>
        <w:rPr>
          <w:sz w:val="26"/>
        </w:rPr>
        <w:t>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</w:t>
      </w:r>
      <w:proofErr w:type="gramEnd"/>
      <w:r>
        <w:rPr>
          <w:sz w:val="26"/>
        </w:rPr>
        <w:t xml:space="preserve">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proofErr w:type="spellStart"/>
      <w:r>
        <w:rPr>
          <w:sz w:val="26"/>
        </w:rPr>
        <w:t>работникомУчреждения</w:t>
      </w:r>
      <w:proofErr w:type="spellEnd"/>
      <w:r>
        <w:rPr>
          <w:sz w:val="26"/>
        </w:rPr>
        <w:t xml:space="preserve"> уведомления.</w:t>
      </w:r>
    </w:p>
    <w:p w:rsidR="007F764F" w:rsidRDefault="007F764F">
      <w:pPr>
        <w:spacing w:line="276" w:lineRule="auto"/>
        <w:jc w:val="both"/>
        <w:rPr>
          <w:sz w:val="26"/>
        </w:rPr>
        <w:sectPr w:rsidR="007F764F">
          <w:pgSz w:w="11920" w:h="16850"/>
          <w:pgMar w:top="1160" w:right="620" w:bottom="540" w:left="1280" w:header="713" w:footer="347" w:gutter="0"/>
          <w:cols w:space="720"/>
        </w:sectPr>
      </w:pPr>
    </w:p>
    <w:p w:rsidR="007F764F" w:rsidRDefault="002611E6">
      <w:pPr>
        <w:spacing w:before="80"/>
        <w:ind w:left="2342" w:right="216" w:firstLine="59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 к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склонения работника </w:t>
      </w:r>
      <w:r w:rsidR="00E92691">
        <w:rPr>
          <w:sz w:val="24"/>
          <w:u w:val="single"/>
        </w:rPr>
        <w:t>МКОУ «Шаумяновская ООШ</w:t>
      </w:r>
      <w:r>
        <w:rPr>
          <w:sz w:val="24"/>
          <w:u w:val="single"/>
        </w:rPr>
        <w:t>»</w:t>
      </w:r>
      <w:r>
        <w:rPr>
          <w:sz w:val="24"/>
        </w:rPr>
        <w:t xml:space="preserve"> к совершению коррупционных</w:t>
      </w:r>
      <w:r w:rsidR="00CA0BF7">
        <w:rPr>
          <w:sz w:val="24"/>
        </w:rPr>
        <w:t xml:space="preserve"> </w:t>
      </w:r>
      <w:r>
        <w:rPr>
          <w:sz w:val="24"/>
        </w:rPr>
        <w:t>правонарушений или о ставшей известной работнику информации о случаях совершения коррупционных правонарушений</w:t>
      </w:r>
    </w:p>
    <w:p w:rsidR="007F764F" w:rsidRDefault="007F764F">
      <w:pPr>
        <w:pStyle w:val="a3"/>
        <w:rPr>
          <w:sz w:val="17"/>
        </w:rPr>
      </w:pPr>
    </w:p>
    <w:p w:rsidR="007F764F" w:rsidRDefault="007F764F">
      <w:pPr>
        <w:rPr>
          <w:sz w:val="17"/>
        </w:rPr>
        <w:sectPr w:rsidR="007F764F">
          <w:pgSz w:w="11920" w:h="16850"/>
          <w:pgMar w:top="1160" w:right="620" w:bottom="540" w:left="1280" w:header="713" w:footer="347" w:gutter="0"/>
          <w:cols w:space="720"/>
        </w:sectPr>
      </w:pPr>
    </w:p>
    <w:p w:rsidR="007F764F" w:rsidRDefault="007F764F">
      <w:pPr>
        <w:pStyle w:val="a3"/>
        <w:rPr>
          <w:sz w:val="23"/>
        </w:rPr>
      </w:pPr>
    </w:p>
    <w:p w:rsidR="007F764F" w:rsidRDefault="007F764F">
      <w:pPr>
        <w:pStyle w:val="a3"/>
        <w:rPr>
          <w:sz w:val="23"/>
        </w:rPr>
      </w:pPr>
    </w:p>
    <w:p w:rsidR="007F764F" w:rsidRDefault="007F764F">
      <w:pPr>
        <w:pStyle w:val="a3"/>
        <w:spacing w:before="119"/>
        <w:rPr>
          <w:sz w:val="23"/>
        </w:rPr>
      </w:pPr>
    </w:p>
    <w:p w:rsidR="007F764F" w:rsidRDefault="002611E6">
      <w:pPr>
        <w:spacing w:before="1"/>
        <w:ind w:left="702"/>
        <w:rPr>
          <w:sz w:val="23"/>
        </w:rPr>
      </w:pPr>
      <w:r>
        <w:rPr>
          <w:sz w:val="23"/>
        </w:rPr>
        <w:t>Сообщаю,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что:</w:t>
      </w:r>
    </w:p>
    <w:p w:rsidR="007F764F" w:rsidRDefault="002611E6">
      <w:pPr>
        <w:spacing w:before="90"/>
        <w:ind w:left="177" w:right="2188"/>
        <w:jc w:val="center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УВЕДОМЛЕНИЕ</w:t>
      </w:r>
    </w:p>
    <w:p w:rsidR="007F764F" w:rsidRDefault="002611E6">
      <w:pPr>
        <w:ind w:left="169" w:right="218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склонения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работника к совершению коррупционных правонарушений</w:t>
      </w:r>
    </w:p>
    <w:p w:rsidR="007F764F" w:rsidRDefault="007F764F">
      <w:pPr>
        <w:jc w:val="center"/>
        <w:rPr>
          <w:sz w:val="24"/>
        </w:rPr>
        <w:sectPr w:rsidR="007F764F">
          <w:type w:val="continuous"/>
          <w:pgSz w:w="11920" w:h="16850"/>
          <w:pgMar w:top="1160" w:right="620" w:bottom="540" w:left="1280" w:header="713" w:footer="347" w:gutter="0"/>
          <w:cols w:num="2" w:space="720" w:equalWidth="0">
            <w:col w:w="2167" w:space="40"/>
            <w:col w:w="7813"/>
          </w:cols>
        </w:sectPr>
      </w:pPr>
    </w:p>
    <w:p w:rsidR="007F764F" w:rsidRDefault="002611E6">
      <w:pPr>
        <w:tabs>
          <w:tab w:val="left" w:pos="9781"/>
        </w:tabs>
        <w:spacing w:line="262" w:lineRule="exact"/>
        <w:ind w:left="702"/>
        <w:rPr>
          <w:sz w:val="23"/>
        </w:rPr>
      </w:pPr>
      <w:r>
        <w:rPr>
          <w:sz w:val="23"/>
        </w:rPr>
        <w:lastRenderedPageBreak/>
        <w:t xml:space="preserve">1. </w:t>
      </w:r>
      <w:r>
        <w:rPr>
          <w:sz w:val="23"/>
          <w:u w:val="single"/>
        </w:rPr>
        <w:tab/>
      </w:r>
    </w:p>
    <w:p w:rsidR="007F764F" w:rsidRDefault="002611E6">
      <w:pPr>
        <w:spacing w:before="2"/>
        <w:ind w:left="938"/>
        <w:rPr>
          <w:sz w:val="14"/>
        </w:rPr>
      </w:pPr>
      <w:proofErr w:type="gramStart"/>
      <w:r>
        <w:rPr>
          <w:sz w:val="14"/>
        </w:rPr>
        <w:t>(описание</w:t>
      </w:r>
      <w:r>
        <w:rPr>
          <w:spacing w:val="-9"/>
          <w:sz w:val="14"/>
        </w:rPr>
        <w:t xml:space="preserve"> </w:t>
      </w:r>
      <w:r>
        <w:rPr>
          <w:sz w:val="14"/>
        </w:rPr>
        <w:t>обстоятельств,</w:t>
      </w:r>
      <w:r>
        <w:rPr>
          <w:spacing w:val="-3"/>
          <w:sz w:val="14"/>
        </w:rPr>
        <w:t xml:space="preserve"> </w:t>
      </w:r>
      <w:r>
        <w:rPr>
          <w:sz w:val="14"/>
        </w:rPr>
        <w:t>при</w:t>
      </w:r>
      <w:r>
        <w:rPr>
          <w:spacing w:val="-6"/>
          <w:sz w:val="14"/>
        </w:rPr>
        <w:t xml:space="preserve"> </w:t>
      </w:r>
      <w:r>
        <w:rPr>
          <w:sz w:val="14"/>
        </w:rPr>
        <w:t>которых</w:t>
      </w:r>
      <w:r>
        <w:rPr>
          <w:spacing w:val="-9"/>
          <w:sz w:val="14"/>
        </w:rPr>
        <w:t xml:space="preserve"> </w:t>
      </w:r>
      <w:r>
        <w:rPr>
          <w:sz w:val="14"/>
        </w:rPr>
        <w:t>стало</w:t>
      </w:r>
      <w:r>
        <w:rPr>
          <w:spacing w:val="-4"/>
          <w:sz w:val="14"/>
        </w:rPr>
        <w:t xml:space="preserve"> </w:t>
      </w:r>
      <w:r>
        <w:rPr>
          <w:sz w:val="14"/>
        </w:rPr>
        <w:t>известно</w:t>
      </w:r>
      <w:r>
        <w:rPr>
          <w:spacing w:val="-6"/>
          <w:sz w:val="14"/>
        </w:rPr>
        <w:t xml:space="preserve"> </w:t>
      </w:r>
      <w:r>
        <w:rPr>
          <w:sz w:val="14"/>
        </w:rPr>
        <w:t>о</w:t>
      </w:r>
      <w:r>
        <w:rPr>
          <w:spacing w:val="-6"/>
          <w:sz w:val="14"/>
        </w:rPr>
        <w:t xml:space="preserve"> </w:t>
      </w:r>
      <w:r>
        <w:rPr>
          <w:sz w:val="14"/>
        </w:rPr>
        <w:t>случаях</w:t>
      </w:r>
      <w:r>
        <w:rPr>
          <w:spacing w:val="-9"/>
          <w:sz w:val="14"/>
        </w:rPr>
        <w:t xml:space="preserve"> </w:t>
      </w:r>
      <w:r>
        <w:rPr>
          <w:sz w:val="14"/>
        </w:rPr>
        <w:t>обращения</w:t>
      </w:r>
      <w:r>
        <w:rPr>
          <w:spacing w:val="-5"/>
          <w:sz w:val="14"/>
        </w:rPr>
        <w:t xml:space="preserve"> </w:t>
      </w:r>
      <w:r>
        <w:rPr>
          <w:sz w:val="14"/>
        </w:rPr>
        <w:t>к</w:t>
      </w:r>
      <w:r>
        <w:rPr>
          <w:spacing w:val="-7"/>
          <w:sz w:val="14"/>
        </w:rPr>
        <w:t xml:space="preserve"> </w:t>
      </w:r>
      <w:r>
        <w:rPr>
          <w:sz w:val="14"/>
        </w:rPr>
        <w:t>работнику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-7"/>
          <w:sz w:val="14"/>
        </w:rPr>
        <w:t xml:space="preserve"> </w:t>
      </w:r>
      <w:r>
        <w:rPr>
          <w:sz w:val="14"/>
        </w:rPr>
        <w:t>связи</w:t>
      </w:r>
      <w:r>
        <w:rPr>
          <w:spacing w:val="-6"/>
          <w:sz w:val="14"/>
        </w:rPr>
        <w:t xml:space="preserve"> </w:t>
      </w:r>
      <w:r>
        <w:rPr>
          <w:sz w:val="14"/>
        </w:rPr>
        <w:t>с</w:t>
      </w:r>
      <w:r>
        <w:rPr>
          <w:spacing w:val="-6"/>
          <w:sz w:val="14"/>
        </w:rPr>
        <w:t xml:space="preserve"> </w:t>
      </w:r>
      <w:r>
        <w:rPr>
          <w:sz w:val="14"/>
        </w:rPr>
        <w:t>исполнением</w:t>
      </w:r>
      <w:r>
        <w:rPr>
          <w:spacing w:val="-4"/>
          <w:sz w:val="14"/>
        </w:rPr>
        <w:t xml:space="preserve"> </w:t>
      </w:r>
      <w:r>
        <w:rPr>
          <w:sz w:val="14"/>
        </w:rPr>
        <w:t>им</w:t>
      </w:r>
      <w:r>
        <w:rPr>
          <w:spacing w:val="-4"/>
          <w:sz w:val="14"/>
        </w:rPr>
        <w:t xml:space="preserve"> </w:t>
      </w:r>
      <w:r>
        <w:rPr>
          <w:sz w:val="14"/>
        </w:rPr>
        <w:t>трудовых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обязанностей</w:t>
      </w:r>
      <w:proofErr w:type="gramEnd"/>
    </w:p>
    <w:p w:rsidR="007F764F" w:rsidRDefault="002611E6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145962</wp:posOffset>
                </wp:positionV>
                <wp:extent cx="5898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51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400002pt;margin-top:11.493133pt;width:464.45pt;height:.1pt;mso-position-horizontal-relative:page;mso-position-vertical-relative:paragraph;z-index:-15728640;mso-wrap-distance-left:0;mso-wrap-distance-right:0" id="docshape3" coordorigin="1728,230" coordsize="9289,0" path="m1728,230l11017,230e" filled="false" stroked="true" strokeweight=".398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291377</wp:posOffset>
                </wp:positionV>
                <wp:extent cx="59016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690">
                              <a:moveTo>
                                <a:pt x="0" y="0"/>
                              </a:moveTo>
                              <a:lnTo>
                                <a:pt x="1903095" y="0"/>
                              </a:lnTo>
                            </a:path>
                            <a:path w="5901690">
                              <a:moveTo>
                                <a:pt x="1906905" y="0"/>
                              </a:moveTo>
                              <a:lnTo>
                                <a:pt x="5901689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22.943132pt;width:464.7pt;height:.1pt;mso-position-horizontal-relative:page;mso-position-vertical-relative:paragraph;z-index:-15728128;mso-wrap-distance-left:0;mso-wrap-distance-right:0" id="docshape4" coordorigin="1702,459" coordsize="9294,0" path="m1702,459l4699,459m4705,459l10996,459e" filled="false" stroked="true" strokeweight=".398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764F" w:rsidRDefault="007F764F">
      <w:pPr>
        <w:pStyle w:val="a3"/>
        <w:spacing w:before="1"/>
        <w:rPr>
          <w:sz w:val="17"/>
        </w:rPr>
      </w:pPr>
    </w:p>
    <w:p w:rsidR="007F764F" w:rsidRDefault="002611E6">
      <w:pPr>
        <w:spacing w:line="151" w:lineRule="exact"/>
        <w:ind w:left="195" w:right="8"/>
        <w:jc w:val="center"/>
        <w:rPr>
          <w:sz w:val="14"/>
        </w:rPr>
      </w:pPr>
      <w:proofErr w:type="gramStart"/>
      <w:r>
        <w:rPr>
          <w:sz w:val="14"/>
        </w:rPr>
        <w:t>каких-либо</w:t>
      </w:r>
      <w:r>
        <w:rPr>
          <w:spacing w:val="-9"/>
          <w:sz w:val="14"/>
        </w:rPr>
        <w:t xml:space="preserve"> </w:t>
      </w:r>
      <w:r>
        <w:rPr>
          <w:sz w:val="14"/>
        </w:rPr>
        <w:t>лиц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9"/>
          <w:sz w:val="14"/>
        </w:rPr>
        <w:t xml:space="preserve"> </w:t>
      </w:r>
      <w:r>
        <w:rPr>
          <w:sz w:val="14"/>
        </w:rPr>
        <w:t>целях</w:t>
      </w:r>
      <w:r>
        <w:rPr>
          <w:spacing w:val="-8"/>
          <w:sz w:val="14"/>
        </w:rPr>
        <w:t xml:space="preserve"> </w:t>
      </w:r>
      <w:r>
        <w:rPr>
          <w:sz w:val="14"/>
        </w:rPr>
        <w:t>склонения</w:t>
      </w:r>
      <w:r>
        <w:rPr>
          <w:spacing w:val="-7"/>
          <w:sz w:val="14"/>
        </w:rPr>
        <w:t xml:space="preserve"> </w:t>
      </w:r>
      <w:r>
        <w:rPr>
          <w:sz w:val="14"/>
        </w:rPr>
        <w:t>его</w:t>
      </w:r>
      <w:r>
        <w:rPr>
          <w:spacing w:val="-6"/>
          <w:sz w:val="14"/>
        </w:rPr>
        <w:t xml:space="preserve"> </w:t>
      </w: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совершению</w:t>
      </w:r>
      <w:r>
        <w:rPr>
          <w:spacing w:val="-7"/>
          <w:sz w:val="14"/>
        </w:rPr>
        <w:t xml:space="preserve"> </w:t>
      </w:r>
      <w:r>
        <w:rPr>
          <w:sz w:val="14"/>
        </w:rPr>
        <w:t>коррупционных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правонарушений)</w:t>
      </w:r>
      <w:proofErr w:type="gramEnd"/>
    </w:p>
    <w:p w:rsidR="007F764F" w:rsidRDefault="002611E6">
      <w:pPr>
        <w:spacing w:after="6" w:line="227" w:lineRule="exact"/>
        <w:ind w:left="9716"/>
        <w:rPr>
          <w:sz w:val="20"/>
        </w:rPr>
      </w:pPr>
      <w:r>
        <w:rPr>
          <w:spacing w:val="-10"/>
          <w:sz w:val="20"/>
        </w:rPr>
        <w:t>.</w:t>
      </w:r>
    </w:p>
    <w:p w:rsidR="007F764F" w:rsidRDefault="002611E6">
      <w:pPr>
        <w:pStyle w:val="a3"/>
        <w:spacing w:line="20" w:lineRule="exact"/>
        <w:ind w:left="4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851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5080"/>
                          <a:chOff x="0" y="0"/>
                          <a:chExt cx="589851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589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>
                                <a:moveTo>
                                  <a:pt x="0" y="0"/>
                                </a:moveTo>
                                <a:lnTo>
                                  <a:pt x="589851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45pt;height:.4pt;mso-position-horizontal-relative:char;mso-position-vertical-relative:line" id="docshapegroup5" coordorigin="0,0" coordsize="9289,8">
                <v:line style="position:absolute" from="0,4" to="9289,4" stroked="true" strokeweight=".39843pt" strokecolor="#000000">
                  <v:stroke dashstyle="solid"/>
                </v:line>
              </v:group>
            </w:pict>
          </mc:Fallback>
        </mc:AlternateContent>
      </w:r>
    </w:p>
    <w:p w:rsidR="007F764F" w:rsidRDefault="002611E6">
      <w:pPr>
        <w:spacing w:line="136" w:lineRule="exact"/>
        <w:ind w:left="195" w:right="6"/>
        <w:jc w:val="center"/>
        <w:rPr>
          <w:sz w:val="14"/>
        </w:rPr>
      </w:pPr>
      <w:r>
        <w:rPr>
          <w:sz w:val="14"/>
        </w:rPr>
        <w:t>(дата,</w:t>
      </w:r>
      <w:r>
        <w:rPr>
          <w:spacing w:val="-6"/>
          <w:sz w:val="14"/>
        </w:rPr>
        <w:t xml:space="preserve"> </w:t>
      </w:r>
      <w:r>
        <w:rPr>
          <w:sz w:val="14"/>
        </w:rPr>
        <w:t>место,</w:t>
      </w:r>
      <w:r>
        <w:rPr>
          <w:spacing w:val="-3"/>
          <w:sz w:val="14"/>
        </w:rPr>
        <w:t xml:space="preserve"> </w:t>
      </w:r>
      <w:r>
        <w:rPr>
          <w:sz w:val="14"/>
        </w:rPr>
        <w:t>время,</w:t>
      </w:r>
      <w:r>
        <w:rPr>
          <w:spacing w:val="-9"/>
          <w:sz w:val="14"/>
        </w:rPr>
        <w:t xml:space="preserve"> </w:t>
      </w:r>
      <w:r>
        <w:rPr>
          <w:sz w:val="14"/>
        </w:rPr>
        <w:t>другие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условия)</w:t>
      </w:r>
    </w:p>
    <w:p w:rsidR="007F764F" w:rsidRDefault="002611E6">
      <w:pPr>
        <w:tabs>
          <w:tab w:val="left" w:pos="9577"/>
        </w:tabs>
        <w:spacing w:line="261" w:lineRule="exact"/>
        <w:ind w:left="729"/>
        <w:rPr>
          <w:sz w:val="23"/>
        </w:rPr>
      </w:pPr>
      <w:r>
        <w:rPr>
          <w:sz w:val="23"/>
        </w:rPr>
        <w:t xml:space="preserve">2. </w:t>
      </w:r>
      <w:r>
        <w:rPr>
          <w:sz w:val="23"/>
          <w:u w:val="single"/>
        </w:rPr>
        <w:tab/>
      </w:r>
    </w:p>
    <w:p w:rsidR="007F764F" w:rsidRDefault="002611E6">
      <w:pPr>
        <w:spacing w:before="2" w:line="160" w:lineRule="exact"/>
        <w:ind w:left="195" w:right="15"/>
        <w:jc w:val="center"/>
        <w:rPr>
          <w:sz w:val="14"/>
        </w:rPr>
      </w:pPr>
      <w:r>
        <w:rPr>
          <w:sz w:val="14"/>
        </w:rPr>
        <w:t>(подробные</w:t>
      </w:r>
      <w:r>
        <w:rPr>
          <w:spacing w:val="-9"/>
          <w:sz w:val="14"/>
        </w:rPr>
        <w:t xml:space="preserve"> </w:t>
      </w:r>
      <w:r>
        <w:rPr>
          <w:sz w:val="14"/>
        </w:rPr>
        <w:t>сведения</w:t>
      </w:r>
      <w:r>
        <w:rPr>
          <w:spacing w:val="-9"/>
          <w:sz w:val="14"/>
        </w:rPr>
        <w:t xml:space="preserve"> </w:t>
      </w:r>
      <w:r>
        <w:rPr>
          <w:sz w:val="14"/>
        </w:rPr>
        <w:t>о</w:t>
      </w:r>
      <w:r>
        <w:rPr>
          <w:spacing w:val="-9"/>
          <w:sz w:val="14"/>
        </w:rPr>
        <w:t xml:space="preserve"> </w:t>
      </w:r>
      <w:r>
        <w:rPr>
          <w:sz w:val="14"/>
        </w:rPr>
        <w:t>коррупционных</w:t>
      </w:r>
      <w:r>
        <w:rPr>
          <w:spacing w:val="-8"/>
          <w:sz w:val="14"/>
        </w:rPr>
        <w:t xml:space="preserve"> </w:t>
      </w:r>
      <w:r>
        <w:rPr>
          <w:sz w:val="14"/>
        </w:rPr>
        <w:t>правонарушениях,</w:t>
      </w:r>
      <w:r>
        <w:rPr>
          <w:spacing w:val="-9"/>
          <w:sz w:val="14"/>
        </w:rPr>
        <w:t xml:space="preserve"> </w:t>
      </w:r>
      <w:r>
        <w:rPr>
          <w:sz w:val="14"/>
        </w:rPr>
        <w:t>которые</w:t>
      </w:r>
      <w:r>
        <w:rPr>
          <w:spacing w:val="-7"/>
          <w:sz w:val="14"/>
        </w:rPr>
        <w:t xml:space="preserve"> </w:t>
      </w:r>
      <w:r>
        <w:rPr>
          <w:sz w:val="14"/>
        </w:rPr>
        <w:t>должен</w:t>
      </w:r>
      <w:r>
        <w:rPr>
          <w:spacing w:val="-8"/>
          <w:sz w:val="14"/>
        </w:rPr>
        <w:t xml:space="preserve"> </w:t>
      </w:r>
      <w:r>
        <w:rPr>
          <w:sz w:val="14"/>
        </w:rPr>
        <w:t>был</w:t>
      </w:r>
      <w:r>
        <w:rPr>
          <w:spacing w:val="-8"/>
          <w:sz w:val="14"/>
        </w:rPr>
        <w:t xml:space="preserve"> </w:t>
      </w:r>
      <w:r>
        <w:rPr>
          <w:sz w:val="14"/>
        </w:rPr>
        <w:t>бы</w:t>
      </w:r>
      <w:r>
        <w:rPr>
          <w:spacing w:val="-9"/>
          <w:sz w:val="14"/>
        </w:rPr>
        <w:t xml:space="preserve"> </w:t>
      </w:r>
      <w:r>
        <w:rPr>
          <w:sz w:val="14"/>
        </w:rPr>
        <w:t>совершить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работник</w:t>
      </w:r>
      <w:r>
        <w:rPr>
          <w:spacing w:val="-7"/>
          <w:sz w:val="14"/>
        </w:rPr>
        <w:t xml:space="preserve"> </w:t>
      </w:r>
      <w:r>
        <w:rPr>
          <w:sz w:val="14"/>
        </w:rPr>
        <w:t>по</w:t>
      </w:r>
      <w:r>
        <w:rPr>
          <w:spacing w:val="-9"/>
          <w:sz w:val="14"/>
        </w:rPr>
        <w:t xml:space="preserve"> </w:t>
      </w:r>
      <w:r>
        <w:rPr>
          <w:sz w:val="14"/>
        </w:rPr>
        <w:t>просьбе</w:t>
      </w:r>
      <w:r>
        <w:rPr>
          <w:spacing w:val="-7"/>
          <w:sz w:val="14"/>
        </w:rPr>
        <w:t xml:space="preserve"> </w:t>
      </w:r>
      <w:r>
        <w:rPr>
          <w:sz w:val="14"/>
        </w:rPr>
        <w:t>обратившихся</w:t>
      </w:r>
      <w:r>
        <w:rPr>
          <w:spacing w:val="-8"/>
          <w:sz w:val="14"/>
        </w:rPr>
        <w:t xml:space="preserve"> </w:t>
      </w:r>
      <w:r>
        <w:rPr>
          <w:spacing w:val="-4"/>
          <w:sz w:val="14"/>
        </w:rPr>
        <w:t>лиц)</w:t>
      </w:r>
    </w:p>
    <w:p w:rsidR="007F764F" w:rsidRDefault="002611E6">
      <w:pPr>
        <w:spacing w:after="4" w:line="229" w:lineRule="exact"/>
        <w:ind w:left="9719"/>
        <w:rPr>
          <w:sz w:val="20"/>
        </w:rPr>
      </w:pPr>
      <w:r>
        <w:rPr>
          <w:spacing w:val="-10"/>
          <w:sz w:val="20"/>
        </w:rPr>
        <w:t>.</w:t>
      </w:r>
    </w:p>
    <w:p w:rsidR="007F764F" w:rsidRDefault="002611E6">
      <w:pPr>
        <w:pStyle w:val="a3"/>
        <w:spacing w:line="20" w:lineRule="exact"/>
        <w:ind w:left="4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90169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690" cy="5080"/>
                          <a:chOff x="0" y="0"/>
                          <a:chExt cx="590169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30"/>
                            <a:ext cx="5901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690">
                                <a:moveTo>
                                  <a:pt x="0" y="0"/>
                                </a:moveTo>
                                <a:lnTo>
                                  <a:pt x="2029460" y="0"/>
                                </a:lnTo>
                              </a:path>
                              <a:path w="5901690">
                                <a:moveTo>
                                  <a:pt x="2033270" y="0"/>
                                </a:moveTo>
                                <a:lnTo>
                                  <a:pt x="59016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7pt;height:.4pt;mso-position-horizontal-relative:char;mso-position-vertical-relative:line" id="docshapegroup6" coordorigin="0,0" coordsize="9294,8">
                <v:shape style="position:absolute;left:0;top:3;width:9294;height:2" id="docshape7" coordorigin="0,4" coordsize="9294,0" path="m0,4l3196,4m3202,4l9294,4e" filled="false" stroked="true" strokeweight=".39843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7F764F" w:rsidRDefault="002611E6">
      <w:pPr>
        <w:ind w:left="702"/>
        <w:rPr>
          <w:sz w:val="23"/>
        </w:rPr>
      </w:pPr>
      <w:r>
        <w:rPr>
          <w:spacing w:val="-5"/>
          <w:sz w:val="23"/>
        </w:rPr>
        <w:t>3.</w:t>
      </w:r>
    </w:p>
    <w:p w:rsidR="007F764F" w:rsidRDefault="002611E6">
      <w:pPr>
        <w:pStyle w:val="a3"/>
        <w:spacing w:before="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148286</wp:posOffset>
                </wp:positionV>
                <wp:extent cx="5624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1.676123pt;width:442.85pt;height:.1pt;mso-position-horizontal-relative:page;mso-position-vertical-relative:paragraph;z-index:-15726592;mso-wrap-distance-left:0;mso-wrap-distance-right:0" id="docshape8" coordorigin="1702,234" coordsize="8857,0" path="m1702,234l10559,234e" filled="false" stroked="true" strokeweight=".460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764F" w:rsidRDefault="002611E6">
      <w:pPr>
        <w:spacing w:line="146" w:lineRule="exact"/>
        <w:ind w:left="195" w:right="15"/>
        <w:jc w:val="center"/>
        <w:rPr>
          <w:sz w:val="14"/>
        </w:rPr>
      </w:pPr>
      <w:r>
        <w:rPr>
          <w:spacing w:val="-2"/>
          <w:sz w:val="14"/>
        </w:rPr>
        <w:t>(все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известные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сведения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о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физическом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(юридическом)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лице,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склоняющем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к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коррупционному</w:t>
      </w:r>
      <w:r>
        <w:rPr>
          <w:sz w:val="14"/>
        </w:rPr>
        <w:t xml:space="preserve"> </w:t>
      </w:r>
      <w:r>
        <w:rPr>
          <w:spacing w:val="-2"/>
          <w:sz w:val="14"/>
        </w:rPr>
        <w:t>правонарушению)</w:t>
      </w:r>
    </w:p>
    <w:p w:rsidR="007F764F" w:rsidRDefault="002611E6">
      <w:pPr>
        <w:spacing w:line="225" w:lineRule="exact"/>
        <w:ind w:left="97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143013</wp:posOffset>
                </wp:positionV>
                <wp:extent cx="58997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785">
                              <a:moveTo>
                                <a:pt x="0" y="0"/>
                              </a:moveTo>
                              <a:lnTo>
                                <a:pt x="589978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85.199997pt,11.260881pt" to="549.749997pt,11.260881pt" stroked="true" strokeweight=".3984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  <w:sz w:val="20"/>
        </w:rPr>
        <w:t>.</w:t>
      </w:r>
    </w:p>
    <w:p w:rsidR="007F764F" w:rsidRDefault="002611E6">
      <w:pPr>
        <w:spacing w:line="264" w:lineRule="exact"/>
        <w:ind w:left="702"/>
        <w:rPr>
          <w:sz w:val="23"/>
        </w:rPr>
      </w:pPr>
      <w:r>
        <w:rPr>
          <w:spacing w:val="-5"/>
          <w:sz w:val="23"/>
        </w:rPr>
        <w:t>4.</w:t>
      </w:r>
    </w:p>
    <w:p w:rsidR="007F764F" w:rsidRDefault="002611E6">
      <w:pPr>
        <w:pStyle w:val="a3"/>
        <w:spacing w:before="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167036</wp:posOffset>
                </wp:positionV>
                <wp:extent cx="56241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3.152447pt;width:442.85pt;height:.1pt;mso-position-horizontal-relative:page;mso-position-vertical-relative:paragraph;z-index:-15726080;mso-wrap-distance-left:0;mso-wrap-distance-right:0" id="docshape9" coordorigin="1702,263" coordsize="8857,0" path="m1702,263l10559,263e" filled="false" stroked="true" strokeweight=".460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F764F" w:rsidRDefault="002611E6">
      <w:pPr>
        <w:spacing w:line="139" w:lineRule="exact"/>
        <w:ind w:left="195"/>
        <w:jc w:val="center"/>
        <w:rPr>
          <w:sz w:val="14"/>
        </w:rPr>
      </w:pPr>
      <w:proofErr w:type="gramStart"/>
      <w:r>
        <w:rPr>
          <w:sz w:val="14"/>
        </w:rPr>
        <w:t>(способ</w:t>
      </w:r>
      <w:r>
        <w:rPr>
          <w:spacing w:val="-9"/>
          <w:sz w:val="14"/>
        </w:rPr>
        <w:t xml:space="preserve"> </w:t>
      </w:r>
      <w:r>
        <w:rPr>
          <w:sz w:val="14"/>
        </w:rPr>
        <w:t>и</w:t>
      </w:r>
      <w:r>
        <w:rPr>
          <w:spacing w:val="-8"/>
          <w:sz w:val="14"/>
        </w:rPr>
        <w:t xml:space="preserve"> </w:t>
      </w:r>
      <w:r>
        <w:rPr>
          <w:sz w:val="14"/>
        </w:rPr>
        <w:t>обстоятельства</w:t>
      </w:r>
      <w:r>
        <w:rPr>
          <w:spacing w:val="-6"/>
          <w:sz w:val="14"/>
        </w:rPr>
        <w:t xml:space="preserve"> </w:t>
      </w:r>
      <w:r>
        <w:rPr>
          <w:sz w:val="14"/>
        </w:rPr>
        <w:t>склонения</w:t>
      </w:r>
      <w:r>
        <w:rPr>
          <w:spacing w:val="-5"/>
          <w:sz w:val="14"/>
        </w:rPr>
        <w:t xml:space="preserve"> </w:t>
      </w: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коррупционному</w:t>
      </w:r>
      <w:r>
        <w:rPr>
          <w:spacing w:val="-9"/>
          <w:sz w:val="14"/>
        </w:rPr>
        <w:t xml:space="preserve"> </w:t>
      </w:r>
      <w:r>
        <w:rPr>
          <w:sz w:val="14"/>
        </w:rPr>
        <w:t>правонарушению</w:t>
      </w:r>
      <w:r>
        <w:rPr>
          <w:spacing w:val="-7"/>
          <w:sz w:val="14"/>
        </w:rPr>
        <w:t xml:space="preserve"> </w:t>
      </w:r>
      <w:r>
        <w:rPr>
          <w:sz w:val="14"/>
        </w:rPr>
        <w:t>(подкуп,</w:t>
      </w:r>
      <w:r>
        <w:rPr>
          <w:spacing w:val="-4"/>
          <w:sz w:val="14"/>
        </w:rPr>
        <w:t xml:space="preserve"> </w:t>
      </w:r>
      <w:r>
        <w:rPr>
          <w:sz w:val="14"/>
        </w:rPr>
        <w:t>угроза,</w:t>
      </w:r>
      <w:r>
        <w:rPr>
          <w:spacing w:val="-5"/>
          <w:sz w:val="14"/>
        </w:rPr>
        <w:t xml:space="preserve"> </w:t>
      </w:r>
      <w:r>
        <w:rPr>
          <w:sz w:val="14"/>
        </w:rPr>
        <w:t>обман и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т.д.),</w:t>
      </w:r>
      <w:proofErr w:type="gramEnd"/>
    </w:p>
    <w:p w:rsidR="007F764F" w:rsidRDefault="002611E6">
      <w:pPr>
        <w:spacing w:after="3" w:line="227" w:lineRule="exact"/>
        <w:ind w:right="241"/>
        <w:jc w:val="right"/>
        <w:rPr>
          <w:sz w:val="20"/>
        </w:rPr>
      </w:pPr>
      <w:r>
        <w:rPr>
          <w:spacing w:val="-10"/>
          <w:sz w:val="20"/>
        </w:rPr>
        <w:t>.</w:t>
      </w:r>
    </w:p>
    <w:p w:rsidR="007F764F" w:rsidRDefault="002611E6">
      <w:pPr>
        <w:pStyle w:val="a3"/>
        <w:spacing w:line="20" w:lineRule="exact"/>
        <w:ind w:left="436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8515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5080"/>
                          <a:chOff x="0" y="0"/>
                          <a:chExt cx="5898515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30"/>
                            <a:ext cx="589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>
                                <a:moveTo>
                                  <a:pt x="0" y="0"/>
                                </a:moveTo>
                                <a:lnTo>
                                  <a:pt x="589851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45pt;height:.4pt;mso-position-horizontal-relative:char;mso-position-vertical-relative:line" id="docshapegroup10" coordorigin="0,0" coordsize="9289,8">
                <v:line style="position:absolute" from="0,4" to="9289,4" stroked="true" strokeweight=".39843pt" strokecolor="#000000">
                  <v:stroke dashstyle="solid"/>
                </v:line>
              </v:group>
            </w:pict>
          </mc:Fallback>
        </mc:AlternateContent>
      </w:r>
    </w:p>
    <w:p w:rsidR="007F764F" w:rsidRDefault="002611E6">
      <w:pPr>
        <w:ind w:left="195" w:right="13"/>
        <w:jc w:val="center"/>
        <w:rPr>
          <w:sz w:val="14"/>
        </w:rPr>
      </w:pPr>
      <w:r>
        <w:rPr>
          <w:sz w:val="14"/>
        </w:rPr>
        <w:t>а</w:t>
      </w:r>
      <w:r>
        <w:rPr>
          <w:spacing w:val="-9"/>
          <w:sz w:val="14"/>
        </w:rPr>
        <w:t xml:space="preserve"> </w:t>
      </w:r>
      <w:r>
        <w:rPr>
          <w:sz w:val="14"/>
        </w:rPr>
        <w:t>также</w:t>
      </w:r>
      <w:r>
        <w:rPr>
          <w:spacing w:val="-9"/>
          <w:sz w:val="14"/>
        </w:rPr>
        <w:t xml:space="preserve"> </w:t>
      </w:r>
      <w:r>
        <w:rPr>
          <w:sz w:val="14"/>
        </w:rPr>
        <w:t>информация</w:t>
      </w:r>
      <w:r>
        <w:rPr>
          <w:spacing w:val="-9"/>
          <w:sz w:val="14"/>
        </w:rPr>
        <w:t xml:space="preserve"> </w:t>
      </w:r>
      <w:r>
        <w:rPr>
          <w:sz w:val="14"/>
        </w:rPr>
        <w:t>об</w:t>
      </w:r>
      <w:r>
        <w:rPr>
          <w:spacing w:val="-8"/>
          <w:sz w:val="14"/>
        </w:rPr>
        <w:t xml:space="preserve"> </w:t>
      </w:r>
      <w:r>
        <w:rPr>
          <w:sz w:val="14"/>
        </w:rPr>
        <w:t>отказе</w:t>
      </w:r>
      <w:r>
        <w:rPr>
          <w:spacing w:val="-9"/>
          <w:sz w:val="14"/>
        </w:rPr>
        <w:t xml:space="preserve"> </w:t>
      </w:r>
      <w:r>
        <w:rPr>
          <w:sz w:val="14"/>
        </w:rPr>
        <w:t>(согласии)</w:t>
      </w:r>
      <w:r>
        <w:rPr>
          <w:spacing w:val="-9"/>
          <w:sz w:val="14"/>
        </w:rPr>
        <w:t xml:space="preserve"> </w:t>
      </w:r>
      <w:r>
        <w:rPr>
          <w:sz w:val="14"/>
        </w:rPr>
        <w:t>принять</w:t>
      </w:r>
      <w:r>
        <w:rPr>
          <w:spacing w:val="-9"/>
          <w:sz w:val="14"/>
        </w:rPr>
        <w:t xml:space="preserve"> </w:t>
      </w:r>
      <w:r>
        <w:rPr>
          <w:sz w:val="14"/>
        </w:rPr>
        <w:t>предложение</w:t>
      </w:r>
      <w:r>
        <w:rPr>
          <w:spacing w:val="-7"/>
          <w:sz w:val="14"/>
        </w:rPr>
        <w:t xml:space="preserve"> </w:t>
      </w:r>
      <w:r>
        <w:rPr>
          <w:sz w:val="14"/>
        </w:rPr>
        <w:t>лица</w:t>
      </w:r>
      <w:r>
        <w:rPr>
          <w:spacing w:val="-9"/>
          <w:sz w:val="14"/>
        </w:rPr>
        <w:t xml:space="preserve"> </w:t>
      </w:r>
      <w:r>
        <w:rPr>
          <w:sz w:val="14"/>
        </w:rPr>
        <w:t>о</w:t>
      </w:r>
      <w:r>
        <w:rPr>
          <w:spacing w:val="-9"/>
          <w:sz w:val="14"/>
        </w:rPr>
        <w:t xml:space="preserve"> </w:t>
      </w:r>
      <w:r>
        <w:rPr>
          <w:sz w:val="14"/>
        </w:rPr>
        <w:t>совершении</w:t>
      </w:r>
      <w:r>
        <w:rPr>
          <w:spacing w:val="-9"/>
          <w:sz w:val="14"/>
        </w:rPr>
        <w:t xml:space="preserve"> </w:t>
      </w:r>
      <w:r>
        <w:rPr>
          <w:sz w:val="14"/>
        </w:rPr>
        <w:t>коррупционного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правонарушения)</w:t>
      </w:r>
    </w:p>
    <w:p w:rsidR="007F764F" w:rsidRDefault="002611E6">
      <w:pPr>
        <w:spacing w:before="130" w:line="275" w:lineRule="exact"/>
        <w:ind w:left="422"/>
        <w:rPr>
          <w:sz w:val="24"/>
        </w:rPr>
      </w:pPr>
      <w:r>
        <w:rPr>
          <w:sz w:val="24"/>
        </w:rPr>
        <w:t>Лицо,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направившее</w:t>
      </w:r>
    </w:p>
    <w:p w:rsidR="007F764F" w:rsidRDefault="002611E6">
      <w:pPr>
        <w:tabs>
          <w:tab w:val="left" w:pos="6012"/>
          <w:tab w:val="left" w:pos="7568"/>
          <w:tab w:val="left" w:pos="8103"/>
        </w:tabs>
        <w:spacing w:line="273" w:lineRule="exact"/>
        <w:ind w:left="422"/>
        <w:rPr>
          <w:sz w:val="24"/>
        </w:rPr>
      </w:pPr>
      <w:r>
        <w:rPr>
          <w:spacing w:val="-2"/>
          <w:sz w:val="24"/>
        </w:rPr>
        <w:t>уведомление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pacing w:val="58"/>
          <w:sz w:val="24"/>
          <w:u w:val="single"/>
        </w:rPr>
        <w:t xml:space="preserve">  </w:t>
      </w:r>
      <w:r>
        <w:rPr>
          <w:spacing w:val="-5"/>
          <w:sz w:val="24"/>
        </w:rPr>
        <w:t>»_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7F764F" w:rsidRDefault="002611E6">
      <w:pPr>
        <w:spacing w:line="182" w:lineRule="exact"/>
        <w:ind w:left="195" w:right="1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(расшифровка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F764F" w:rsidRDefault="002611E6">
      <w:pPr>
        <w:spacing w:before="101" w:line="275" w:lineRule="exact"/>
        <w:ind w:left="422"/>
        <w:rPr>
          <w:sz w:val="24"/>
        </w:rPr>
      </w:pPr>
      <w:r>
        <w:rPr>
          <w:sz w:val="24"/>
        </w:rPr>
        <w:t>Лицо,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принявшее</w:t>
      </w:r>
    </w:p>
    <w:p w:rsidR="007F764F" w:rsidRDefault="002611E6">
      <w:pPr>
        <w:tabs>
          <w:tab w:val="left" w:pos="6012"/>
          <w:tab w:val="left" w:pos="7568"/>
          <w:tab w:val="left" w:pos="8105"/>
        </w:tabs>
        <w:spacing w:line="273" w:lineRule="exact"/>
        <w:ind w:left="422"/>
        <w:rPr>
          <w:sz w:val="24"/>
        </w:rPr>
      </w:pPr>
      <w:r>
        <w:rPr>
          <w:spacing w:val="-2"/>
          <w:sz w:val="24"/>
        </w:rPr>
        <w:t>уведомление</w:t>
      </w:r>
      <w:r>
        <w:rPr>
          <w:sz w:val="24"/>
          <w:u w:val="single"/>
        </w:rPr>
        <w:tab/>
      </w:r>
      <w:r>
        <w:rPr>
          <w:sz w:val="24"/>
        </w:rPr>
        <w:t>«</w:t>
      </w:r>
      <w:r>
        <w:rPr>
          <w:spacing w:val="58"/>
          <w:sz w:val="24"/>
          <w:u w:val="single"/>
        </w:rPr>
        <w:t xml:space="preserve">  </w:t>
      </w:r>
      <w:r>
        <w:rPr>
          <w:spacing w:val="-5"/>
          <w:sz w:val="24"/>
        </w:rPr>
        <w:t>»_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7F764F" w:rsidRDefault="002611E6">
      <w:pPr>
        <w:spacing w:line="182" w:lineRule="exact"/>
        <w:ind w:left="195" w:right="1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(расшифровка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7F764F" w:rsidRDefault="007F764F">
      <w:pPr>
        <w:pStyle w:val="a3"/>
        <w:rPr>
          <w:sz w:val="16"/>
        </w:rPr>
      </w:pPr>
    </w:p>
    <w:p w:rsidR="007F764F" w:rsidRDefault="007F764F">
      <w:pPr>
        <w:pStyle w:val="a3"/>
        <w:spacing w:before="7"/>
        <w:rPr>
          <w:sz w:val="16"/>
        </w:rPr>
      </w:pPr>
    </w:p>
    <w:p w:rsidR="007F764F" w:rsidRDefault="002611E6">
      <w:pPr>
        <w:tabs>
          <w:tab w:val="left" w:pos="5625"/>
        </w:tabs>
        <w:ind w:left="422"/>
        <w:rPr>
          <w:sz w:val="24"/>
        </w:rPr>
      </w:pP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</w:p>
    <w:p w:rsidR="007F764F" w:rsidRDefault="007F764F">
      <w:pPr>
        <w:rPr>
          <w:sz w:val="24"/>
        </w:rPr>
        <w:sectPr w:rsidR="007F764F">
          <w:type w:val="continuous"/>
          <w:pgSz w:w="11920" w:h="16850"/>
          <w:pgMar w:top="1160" w:right="620" w:bottom="540" w:left="1280" w:header="713" w:footer="347" w:gutter="0"/>
          <w:cols w:space="720"/>
        </w:sectPr>
      </w:pPr>
    </w:p>
    <w:p w:rsidR="007F764F" w:rsidRDefault="002611E6">
      <w:pPr>
        <w:spacing w:before="66"/>
        <w:ind w:left="3066" w:right="1011" w:firstLine="462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2 к Положению о порядке уведомления работодателя о случаях склонения работника </w:t>
      </w:r>
      <w:r>
        <w:rPr>
          <w:sz w:val="24"/>
          <w:u w:val="single"/>
        </w:rPr>
        <w:t>МКОУ «</w:t>
      </w:r>
      <w:r w:rsidR="00E92691">
        <w:rPr>
          <w:sz w:val="24"/>
          <w:u w:val="single"/>
        </w:rPr>
        <w:t>Шаумяновская ООШ</w:t>
      </w:r>
      <w:r>
        <w:rPr>
          <w:sz w:val="24"/>
          <w:u w:val="single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коррупционныхправонарушений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или о ставшей известной работнику информации о случаях</w:t>
      </w:r>
    </w:p>
    <w:p w:rsidR="007F764F" w:rsidRDefault="002611E6">
      <w:pPr>
        <w:spacing w:before="1"/>
        <w:ind w:right="1014"/>
        <w:jc w:val="right"/>
        <w:rPr>
          <w:sz w:val="24"/>
        </w:rPr>
      </w:pPr>
      <w:r>
        <w:rPr>
          <w:sz w:val="24"/>
        </w:rPr>
        <w:t>совершения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:rsidR="007F764F" w:rsidRDefault="007F764F">
      <w:pPr>
        <w:pStyle w:val="a3"/>
        <w:spacing w:before="11"/>
        <w:rPr>
          <w:sz w:val="24"/>
        </w:rPr>
      </w:pPr>
    </w:p>
    <w:p w:rsidR="007F764F" w:rsidRDefault="002611E6">
      <w:pPr>
        <w:spacing w:before="1"/>
        <w:ind w:left="64" w:right="3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РЕГИСТРАЦИИ</w:t>
      </w:r>
    </w:p>
    <w:p w:rsidR="007F764F" w:rsidRDefault="002611E6">
      <w:pPr>
        <w:spacing w:before="2" w:line="237" w:lineRule="auto"/>
        <w:ind w:left="64"/>
        <w:jc w:val="center"/>
        <w:rPr>
          <w:b/>
          <w:sz w:val="24"/>
        </w:rPr>
      </w:pPr>
      <w:r>
        <w:rPr>
          <w:b/>
          <w:sz w:val="24"/>
        </w:rPr>
        <w:t>уведомлений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фактах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склонения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 совершению</w:t>
      </w:r>
      <w:r w:rsidR="00E92691">
        <w:rPr>
          <w:b/>
          <w:sz w:val="24"/>
        </w:rPr>
        <w:t xml:space="preserve"> </w:t>
      </w:r>
      <w:r>
        <w:rPr>
          <w:b/>
          <w:sz w:val="24"/>
        </w:rPr>
        <w:t>коррупционных правонарушений</w:t>
      </w:r>
    </w:p>
    <w:p w:rsidR="007F764F" w:rsidRDefault="007F764F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926"/>
        <w:gridCol w:w="926"/>
        <w:gridCol w:w="838"/>
        <w:gridCol w:w="1560"/>
        <w:gridCol w:w="1131"/>
        <w:gridCol w:w="1560"/>
        <w:gridCol w:w="1419"/>
        <w:gridCol w:w="1279"/>
      </w:tblGrid>
      <w:tr w:rsidR="007F764F">
        <w:trPr>
          <w:trHeight w:val="645"/>
        </w:trPr>
        <w:tc>
          <w:tcPr>
            <w:tcW w:w="312" w:type="dxa"/>
            <w:vMerge w:val="restart"/>
          </w:tcPr>
          <w:p w:rsidR="007F764F" w:rsidRDefault="002611E6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926" w:type="dxa"/>
            <w:vMerge w:val="restart"/>
          </w:tcPr>
          <w:p w:rsidR="007F764F" w:rsidRDefault="002611E6">
            <w:pPr>
              <w:pStyle w:val="TableParagraph"/>
              <w:ind w:left="179" w:right="165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регис</w:t>
            </w:r>
            <w:proofErr w:type="gramStart"/>
            <w:r>
              <w:rPr>
                <w:spacing w:val="-2"/>
                <w:sz w:val="18"/>
              </w:rPr>
              <w:t>т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рации,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регист</w:t>
            </w:r>
            <w:proofErr w:type="spellEnd"/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рацион</w:t>
            </w:r>
          </w:p>
          <w:p w:rsidR="007F764F" w:rsidRDefault="002611E6">
            <w:pPr>
              <w:pStyle w:val="TableParagraph"/>
              <w:spacing w:line="219" w:lineRule="exact"/>
              <w:ind w:left="1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:rsidR="007F764F" w:rsidRDefault="002611E6">
            <w:pPr>
              <w:pStyle w:val="TableParagraph"/>
              <w:ind w:left="263" w:right="249" w:hanging="7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номе</w:t>
            </w:r>
          </w:p>
          <w:p w:rsidR="007F764F" w:rsidRDefault="002611E6">
            <w:pPr>
              <w:pStyle w:val="TableParagraph"/>
              <w:spacing w:line="201" w:lineRule="exact"/>
              <w:ind w:left="16" w:right="8"/>
              <w:jc w:val="center"/>
              <w:rPr>
                <w:sz w:val="18"/>
              </w:rPr>
            </w:pPr>
            <w:proofErr w:type="gramStart"/>
            <w:r>
              <w:rPr>
                <w:spacing w:val="-10"/>
                <w:sz w:val="18"/>
              </w:rPr>
              <w:t>р</w:t>
            </w:r>
            <w:proofErr w:type="gramEnd"/>
          </w:p>
        </w:tc>
        <w:tc>
          <w:tcPr>
            <w:tcW w:w="926" w:type="dxa"/>
            <w:vMerge w:val="restart"/>
          </w:tcPr>
          <w:p w:rsidR="007F764F" w:rsidRDefault="002611E6">
            <w:pPr>
              <w:pStyle w:val="TableParagraph"/>
              <w:ind w:left="144" w:righ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дата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талон</w:t>
            </w:r>
            <w:proofErr w:type="gramStart"/>
            <w:r>
              <w:rPr>
                <w:spacing w:val="-2"/>
                <w:sz w:val="18"/>
              </w:rPr>
              <w:t>а-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уведом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ления</w:t>
            </w:r>
            <w:proofErr w:type="spellEnd"/>
          </w:p>
        </w:tc>
        <w:tc>
          <w:tcPr>
            <w:tcW w:w="5089" w:type="dxa"/>
            <w:gridSpan w:val="4"/>
          </w:tcPr>
          <w:p w:rsidR="007F764F" w:rsidRDefault="002611E6">
            <w:pPr>
              <w:pStyle w:val="TableParagraph"/>
              <w:spacing w:line="211" w:lineRule="exact"/>
              <w:ind w:left="617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работнике,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направившем</w:t>
            </w:r>
            <w:r>
              <w:rPr>
                <w:spacing w:val="-2"/>
                <w:sz w:val="18"/>
              </w:rPr>
              <w:t xml:space="preserve"> уведомление</w:t>
            </w:r>
          </w:p>
        </w:tc>
        <w:tc>
          <w:tcPr>
            <w:tcW w:w="1419" w:type="dxa"/>
            <w:vMerge w:val="restart"/>
          </w:tcPr>
          <w:p w:rsidR="007F764F" w:rsidRDefault="002611E6">
            <w:pPr>
              <w:pStyle w:val="TableParagraph"/>
              <w:ind w:left="125" w:right="255" w:firstLine="43"/>
              <w:rPr>
                <w:sz w:val="18"/>
              </w:rPr>
            </w:pPr>
            <w:r>
              <w:rPr>
                <w:spacing w:val="-2"/>
                <w:sz w:val="18"/>
              </w:rPr>
              <w:t>Краткое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содержание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уведомления</w:t>
            </w:r>
          </w:p>
        </w:tc>
        <w:tc>
          <w:tcPr>
            <w:tcW w:w="1279" w:type="dxa"/>
            <w:vMerge w:val="restart"/>
          </w:tcPr>
          <w:p w:rsidR="007F764F" w:rsidRDefault="002611E6">
            <w:pPr>
              <w:pStyle w:val="TableParagraph"/>
              <w:tabs>
                <w:tab w:val="left" w:pos="827"/>
              </w:tabs>
              <w:ind w:left="120" w:right="19" w:firstLine="2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лица,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принявшего</w:t>
            </w:r>
          </w:p>
          <w:p w:rsidR="007F764F" w:rsidRDefault="002611E6">
            <w:pPr>
              <w:pStyle w:val="TableParagraph"/>
              <w:spacing w:line="219" w:lineRule="exact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уведомление</w:t>
            </w:r>
          </w:p>
        </w:tc>
      </w:tr>
      <w:tr w:rsidR="007F764F">
        <w:trPr>
          <w:trHeight w:val="1322"/>
        </w:trPr>
        <w:tc>
          <w:tcPr>
            <w:tcW w:w="312" w:type="dxa"/>
            <w:vMerge/>
            <w:tcBorders>
              <w:top w:val="nil"/>
            </w:tcBorders>
          </w:tcPr>
          <w:p w:rsidR="007F764F" w:rsidRDefault="007F764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F764F" w:rsidRDefault="007F764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7F764F" w:rsidRDefault="007F764F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:rsidR="007F764F" w:rsidRDefault="002611E6">
            <w:pPr>
              <w:pStyle w:val="TableParagraph"/>
              <w:spacing w:line="211" w:lineRule="exact"/>
              <w:ind w:left="2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</w:tc>
        <w:tc>
          <w:tcPr>
            <w:tcW w:w="1560" w:type="dxa"/>
          </w:tcPr>
          <w:p w:rsidR="007F764F" w:rsidRDefault="002611E6">
            <w:pPr>
              <w:pStyle w:val="TableParagraph"/>
              <w:spacing w:line="235" w:lineRule="auto"/>
              <w:ind w:left="171" w:right="140" w:hanging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Документ,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удостоверяющи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йличность</w:t>
            </w:r>
            <w:proofErr w:type="spellEnd"/>
          </w:p>
        </w:tc>
        <w:tc>
          <w:tcPr>
            <w:tcW w:w="1131" w:type="dxa"/>
          </w:tcPr>
          <w:p w:rsidR="007F764F" w:rsidRDefault="002611E6">
            <w:pPr>
              <w:pStyle w:val="TableParagraph"/>
              <w:spacing w:line="211" w:lineRule="exact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1560" w:type="dxa"/>
          </w:tcPr>
          <w:p w:rsidR="007F764F" w:rsidRDefault="002611E6">
            <w:pPr>
              <w:pStyle w:val="TableParagraph"/>
              <w:ind w:left="175" w:firstLine="141"/>
              <w:rPr>
                <w:sz w:val="18"/>
              </w:rPr>
            </w:pPr>
            <w:r>
              <w:rPr>
                <w:spacing w:val="-2"/>
                <w:sz w:val="18"/>
              </w:rPr>
              <w:t>Контактный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номер</w:t>
            </w:r>
          </w:p>
          <w:p w:rsidR="007F764F" w:rsidRDefault="002611E6">
            <w:pPr>
              <w:pStyle w:val="TableParagraph"/>
              <w:spacing w:before="4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телефона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7F764F" w:rsidRDefault="007F764F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7F764F" w:rsidRDefault="007F764F">
            <w:pPr>
              <w:rPr>
                <w:sz w:val="2"/>
                <w:szCs w:val="2"/>
              </w:rPr>
            </w:pPr>
          </w:p>
        </w:tc>
      </w:tr>
      <w:tr w:rsidR="007F764F">
        <w:trPr>
          <w:trHeight w:val="253"/>
        </w:trPr>
        <w:tc>
          <w:tcPr>
            <w:tcW w:w="312" w:type="dxa"/>
          </w:tcPr>
          <w:p w:rsidR="007F764F" w:rsidRDefault="002611E6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926" w:type="dxa"/>
          </w:tcPr>
          <w:p w:rsidR="007F764F" w:rsidRDefault="002611E6">
            <w:pPr>
              <w:pStyle w:val="TableParagraph"/>
              <w:spacing w:line="234" w:lineRule="exact"/>
              <w:ind w:left="16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26" w:type="dxa"/>
          </w:tcPr>
          <w:p w:rsidR="007F764F" w:rsidRDefault="002611E6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38" w:type="dxa"/>
          </w:tcPr>
          <w:p w:rsidR="007F764F" w:rsidRDefault="002611E6">
            <w:pPr>
              <w:pStyle w:val="TableParagraph"/>
              <w:spacing w:line="234" w:lineRule="exact"/>
              <w:ind w:left="2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7F764F" w:rsidRDefault="002611E6">
            <w:pPr>
              <w:pStyle w:val="TableParagraph"/>
              <w:spacing w:line="234" w:lineRule="exact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1" w:type="dxa"/>
          </w:tcPr>
          <w:p w:rsidR="007F764F" w:rsidRDefault="002611E6">
            <w:pPr>
              <w:pStyle w:val="TableParagraph"/>
              <w:spacing w:line="234" w:lineRule="exact"/>
              <w:ind w:left="27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0" w:type="dxa"/>
          </w:tcPr>
          <w:p w:rsidR="007F764F" w:rsidRDefault="002611E6">
            <w:pPr>
              <w:pStyle w:val="TableParagraph"/>
              <w:spacing w:line="234" w:lineRule="exact"/>
              <w:ind w:left="27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:rsidR="007F764F" w:rsidRDefault="002611E6">
            <w:pPr>
              <w:pStyle w:val="TableParagraph"/>
              <w:spacing w:line="234" w:lineRule="exact"/>
              <w:ind w:left="2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279" w:type="dxa"/>
          </w:tcPr>
          <w:p w:rsidR="007F764F" w:rsidRDefault="002611E6">
            <w:pPr>
              <w:pStyle w:val="TableParagraph"/>
              <w:spacing w:line="234" w:lineRule="exact"/>
              <w:ind w:left="29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7F764F">
        <w:trPr>
          <w:trHeight w:val="251"/>
        </w:trPr>
        <w:tc>
          <w:tcPr>
            <w:tcW w:w="312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8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7F764F" w:rsidRDefault="007F76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764F" w:rsidRDefault="007F764F">
      <w:pPr>
        <w:rPr>
          <w:sz w:val="18"/>
        </w:rPr>
        <w:sectPr w:rsidR="007F764F">
          <w:headerReference w:type="default" r:id="rId10"/>
          <w:footerReference w:type="default" r:id="rId11"/>
          <w:pgSz w:w="11910" w:h="16840"/>
          <w:pgMar w:top="1040" w:right="420" w:bottom="960" w:left="1300" w:header="0" w:footer="779" w:gutter="0"/>
          <w:cols w:space="720"/>
        </w:sectPr>
      </w:pPr>
    </w:p>
    <w:p w:rsidR="007F764F" w:rsidRDefault="002611E6">
      <w:pPr>
        <w:spacing w:before="61"/>
        <w:ind w:right="24"/>
        <w:jc w:val="center"/>
        <w:rPr>
          <w:sz w:val="24"/>
        </w:rPr>
      </w:pPr>
      <w:r>
        <w:rPr>
          <w:spacing w:val="-10"/>
          <w:sz w:val="24"/>
        </w:rPr>
        <w:lastRenderedPageBreak/>
        <w:t>6</w:t>
      </w:r>
    </w:p>
    <w:p w:rsidR="007F764F" w:rsidRDefault="007F764F">
      <w:pPr>
        <w:pStyle w:val="a3"/>
        <w:rPr>
          <w:sz w:val="24"/>
        </w:rPr>
      </w:pPr>
    </w:p>
    <w:p w:rsidR="007F764F" w:rsidRDefault="007F764F">
      <w:pPr>
        <w:pStyle w:val="a3"/>
        <w:spacing w:before="1"/>
        <w:rPr>
          <w:sz w:val="24"/>
        </w:rPr>
      </w:pPr>
    </w:p>
    <w:p w:rsidR="007F764F" w:rsidRDefault="002611E6">
      <w:pPr>
        <w:ind w:left="3066" w:right="1011" w:firstLine="462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 к Положению о порядке уведомления работодателя о случаях склонения работника </w:t>
      </w:r>
      <w:r>
        <w:rPr>
          <w:sz w:val="24"/>
          <w:u w:val="single"/>
        </w:rPr>
        <w:t>МКОУ «</w:t>
      </w:r>
      <w:r w:rsidR="00E92691">
        <w:rPr>
          <w:sz w:val="24"/>
          <w:u w:val="single"/>
        </w:rPr>
        <w:t>Шаумяновская ООШ</w:t>
      </w:r>
      <w:r>
        <w:rPr>
          <w:sz w:val="24"/>
          <w:u w:val="single"/>
        </w:rPr>
        <w:t>»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 w:rsidR="00E92691">
        <w:rPr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или о ставшей известной работнику информации о случаях</w:t>
      </w:r>
    </w:p>
    <w:p w:rsidR="007F764F" w:rsidRDefault="002611E6">
      <w:pPr>
        <w:ind w:right="1014"/>
        <w:jc w:val="right"/>
        <w:rPr>
          <w:sz w:val="24"/>
        </w:rPr>
      </w:pP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:rsidR="007F764F" w:rsidRDefault="007F764F">
      <w:pPr>
        <w:pStyle w:val="a3"/>
        <w:rPr>
          <w:sz w:val="20"/>
        </w:rPr>
      </w:pPr>
    </w:p>
    <w:p w:rsidR="007F764F" w:rsidRDefault="007F764F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7F764F">
        <w:trPr>
          <w:trHeight w:val="5983"/>
        </w:trPr>
        <w:tc>
          <w:tcPr>
            <w:tcW w:w="4673" w:type="dxa"/>
          </w:tcPr>
          <w:p w:rsidR="007F764F" w:rsidRDefault="002611E6">
            <w:pPr>
              <w:pStyle w:val="TableParagraph"/>
              <w:spacing w:line="262" w:lineRule="exact"/>
              <w:ind w:left="1470"/>
              <w:rPr>
                <w:sz w:val="23"/>
              </w:rPr>
            </w:pPr>
            <w:r>
              <w:rPr>
                <w:spacing w:val="-2"/>
                <w:sz w:val="23"/>
              </w:rPr>
              <w:t>ТАЛОН-КОРЕШОК</w:t>
            </w:r>
          </w:p>
          <w:p w:rsidR="007F764F" w:rsidRDefault="002611E6">
            <w:pPr>
              <w:pStyle w:val="TableParagraph"/>
              <w:tabs>
                <w:tab w:val="left" w:pos="3244"/>
              </w:tabs>
              <w:spacing w:line="275" w:lineRule="exact"/>
              <w:ind w:left="1538"/>
              <w:rPr>
                <w:rFonts w:ascii="Times New Roman" w:hAnsi="Times New Roman"/>
                <w:sz w:val="23"/>
              </w:rPr>
            </w:pPr>
            <w:r>
              <w:rPr>
                <w:spacing w:val="-10"/>
                <w:sz w:val="23"/>
              </w:rPr>
              <w:t>№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:rsidR="007F764F" w:rsidRDefault="007F764F">
            <w:pPr>
              <w:pStyle w:val="TableParagraph"/>
              <w:spacing w:before="13"/>
              <w:rPr>
                <w:rFonts w:ascii="Times New Roman"/>
                <w:sz w:val="23"/>
              </w:rPr>
            </w:pPr>
          </w:p>
          <w:p w:rsidR="007F764F" w:rsidRDefault="002611E6">
            <w:pPr>
              <w:pStyle w:val="TableParagraph"/>
              <w:tabs>
                <w:tab w:val="left" w:pos="2628"/>
                <w:tab w:val="left" w:pos="4351"/>
              </w:tabs>
              <w:spacing w:before="1"/>
              <w:ind w:left="393"/>
              <w:rPr>
                <w:sz w:val="23"/>
              </w:rPr>
            </w:pPr>
            <w:r>
              <w:rPr>
                <w:spacing w:val="-2"/>
                <w:sz w:val="23"/>
              </w:rPr>
              <w:t>Уведомление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принято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sz w:val="23"/>
              </w:rPr>
              <w:t>от</w:t>
            </w:r>
            <w:proofErr w:type="gramEnd"/>
          </w:p>
          <w:p w:rsidR="007F764F" w:rsidRDefault="007F764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667635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635" cy="6350"/>
                                <a:chOff x="0" y="0"/>
                                <a:chExt cx="266763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926"/>
                                  <a:ext cx="2667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635">
                                      <a:moveTo>
                                        <a:pt x="0" y="0"/>
                                      </a:moveTo>
                                      <a:lnTo>
                                        <a:pt x="2667635" y="0"/>
                                      </a:lnTo>
                                    </a:path>
                                  </a:pathLst>
                                </a:custGeom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0.05pt;height:.5pt;mso-position-horizontal-relative:char;mso-position-vertical-relative:line" id="docshapegroup13" coordorigin="0,0" coordsize="4201,10">
                      <v:line style="position:absolute" from="0,5" to="4201,5" stroked="true" strokeweight=".46079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2611E6">
            <w:pPr>
              <w:pStyle w:val="TableParagraph"/>
              <w:spacing w:line="149" w:lineRule="exact"/>
              <w:ind w:left="298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(Ф.И.О.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работника)</w:t>
            </w:r>
          </w:p>
          <w:p w:rsidR="007F764F" w:rsidRDefault="002611E6">
            <w:pPr>
              <w:pStyle w:val="TableParagraph"/>
              <w:tabs>
                <w:tab w:val="left" w:pos="1662"/>
                <w:tab w:val="left" w:pos="3297"/>
              </w:tabs>
              <w:spacing w:line="272" w:lineRule="exact"/>
              <w:ind w:left="393"/>
              <w:rPr>
                <w:sz w:val="23"/>
              </w:rPr>
            </w:pPr>
            <w:r>
              <w:rPr>
                <w:spacing w:val="-2"/>
                <w:sz w:val="23"/>
              </w:rPr>
              <w:t>Краткое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содержание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уведомления</w:t>
            </w:r>
          </w:p>
          <w:p w:rsidR="007F764F" w:rsidRDefault="007F764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14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15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16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17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2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18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rPr>
                <w:rFonts w:ascii="Times New Roman"/>
                <w:sz w:val="20"/>
              </w:rPr>
            </w:pPr>
          </w:p>
          <w:p w:rsidR="007F764F" w:rsidRDefault="007F764F">
            <w:pPr>
              <w:pStyle w:val="TableParagraph"/>
              <w:spacing w:before="51" w:after="1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4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600325" cy="5080"/>
                      <wp:effectExtent l="9525" t="0" r="0" b="444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5080"/>
                                <a:chOff x="0" y="0"/>
                                <a:chExt cx="2600325" cy="50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530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325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04.75pt;height:.4pt;mso-position-horizontal-relative:char;mso-position-vertical-relative:line" id="docshapegroup19" coordorigin="0,0" coordsize="4095,8">
                      <v:line style="position:absolute" from="0,4" to="40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2611E6">
            <w:pPr>
              <w:pStyle w:val="TableParagraph"/>
              <w:spacing w:line="153" w:lineRule="exact"/>
              <w:ind w:left="298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должность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лица,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принявшего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уведомление)</w:t>
            </w:r>
          </w:p>
          <w:p w:rsidR="007F764F" w:rsidRDefault="002611E6">
            <w:pPr>
              <w:pStyle w:val="TableParagraph"/>
              <w:tabs>
                <w:tab w:val="left" w:pos="854"/>
                <w:tab w:val="left" w:pos="2111"/>
                <w:tab w:val="left" w:pos="2923"/>
              </w:tabs>
              <w:spacing w:line="271" w:lineRule="exact"/>
              <w:ind w:left="393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г.</w:t>
            </w:r>
          </w:p>
          <w:p w:rsidR="007F764F" w:rsidRDefault="007F764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4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473960" cy="5080"/>
                      <wp:effectExtent l="9525" t="0" r="0" b="444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3960" cy="5080"/>
                                <a:chOff x="0" y="0"/>
                                <a:chExt cx="2473960" cy="50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530"/>
                                  <a:ext cx="2473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3960">
                                      <a:moveTo>
                                        <a:pt x="0" y="0"/>
                                      </a:moveTo>
                                      <a:lnTo>
                                        <a:pt x="2473960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94.8pt;height:.4pt;mso-position-horizontal-relative:char;mso-position-vertical-relative:line" id="docshapegroup20" coordorigin="0,0" coordsize="3896,8">
                      <v:line style="position:absolute" from="0,4" to="3896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2611E6">
            <w:pPr>
              <w:pStyle w:val="TableParagraph"/>
              <w:spacing w:line="145" w:lineRule="exact"/>
              <w:ind w:left="2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лица,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получившего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талон-уведомление)</w:t>
            </w:r>
          </w:p>
          <w:p w:rsidR="007F764F" w:rsidRDefault="002611E6">
            <w:pPr>
              <w:pStyle w:val="TableParagraph"/>
              <w:tabs>
                <w:tab w:val="left" w:pos="854"/>
                <w:tab w:val="left" w:pos="2111"/>
                <w:tab w:val="left" w:pos="2923"/>
              </w:tabs>
              <w:spacing w:line="272" w:lineRule="exact"/>
              <w:ind w:left="393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4673" w:type="dxa"/>
          </w:tcPr>
          <w:p w:rsidR="007F764F" w:rsidRDefault="002611E6">
            <w:pPr>
              <w:pStyle w:val="TableParagraph"/>
              <w:spacing w:line="262" w:lineRule="exact"/>
              <w:ind w:left="1205"/>
              <w:rPr>
                <w:sz w:val="23"/>
              </w:rPr>
            </w:pPr>
            <w:r>
              <w:rPr>
                <w:spacing w:val="-2"/>
                <w:sz w:val="23"/>
              </w:rPr>
              <w:t>ТАЛОН-УВЕДОМЛЕНИЕ</w:t>
            </w:r>
          </w:p>
          <w:p w:rsidR="007F764F" w:rsidRDefault="002611E6">
            <w:pPr>
              <w:pStyle w:val="TableParagraph"/>
              <w:tabs>
                <w:tab w:val="left" w:pos="3245"/>
              </w:tabs>
              <w:spacing w:line="275" w:lineRule="exact"/>
              <w:ind w:left="1538"/>
              <w:rPr>
                <w:rFonts w:ascii="Times New Roman" w:hAnsi="Times New Roman"/>
                <w:sz w:val="23"/>
              </w:rPr>
            </w:pPr>
            <w:r>
              <w:rPr>
                <w:spacing w:val="-10"/>
                <w:sz w:val="23"/>
              </w:rPr>
              <w:t>№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</w:p>
          <w:p w:rsidR="007F764F" w:rsidRDefault="007F764F">
            <w:pPr>
              <w:pStyle w:val="TableParagraph"/>
              <w:spacing w:before="28"/>
              <w:rPr>
                <w:rFonts w:ascii="Times New Roman"/>
                <w:sz w:val="23"/>
              </w:rPr>
            </w:pPr>
          </w:p>
          <w:p w:rsidR="007F764F" w:rsidRDefault="002611E6">
            <w:pPr>
              <w:pStyle w:val="TableParagraph"/>
              <w:tabs>
                <w:tab w:val="left" w:pos="2628"/>
                <w:tab w:val="left" w:pos="4349"/>
              </w:tabs>
              <w:ind w:left="391"/>
              <w:rPr>
                <w:sz w:val="23"/>
              </w:rPr>
            </w:pPr>
            <w:r>
              <w:rPr>
                <w:spacing w:val="-2"/>
                <w:sz w:val="23"/>
              </w:rPr>
              <w:t>Уведомление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принято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5"/>
                <w:sz w:val="23"/>
              </w:rPr>
              <w:t>от</w:t>
            </w:r>
            <w:proofErr w:type="gramEnd"/>
          </w:p>
          <w:p w:rsidR="007F764F" w:rsidRDefault="007F764F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88920" cy="6350"/>
                      <wp:effectExtent l="9525" t="0" r="1905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8920" cy="6350"/>
                                <a:chOff x="0" y="0"/>
                                <a:chExt cx="278892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926"/>
                                  <a:ext cx="2788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8920">
                                      <a:moveTo>
                                        <a:pt x="0" y="0"/>
                                      </a:moveTo>
                                      <a:lnTo>
                                        <a:pt x="2788919" y="0"/>
                                      </a:lnTo>
                                    </a:path>
                                  </a:pathLst>
                                </a:custGeom>
                                <a:ln w="58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6pt;height:.5pt;mso-position-horizontal-relative:char;mso-position-vertical-relative:line" id="docshapegroup21" coordorigin="0,0" coordsize="4392,10">
                      <v:line style="position:absolute" from="0,5" to="4392,5" stroked="true" strokeweight=".46079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2611E6">
            <w:pPr>
              <w:pStyle w:val="TableParagraph"/>
              <w:spacing w:line="157" w:lineRule="exact"/>
              <w:ind w:left="298" w:righ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(Ф.И.О.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работника)</w:t>
            </w:r>
          </w:p>
          <w:p w:rsidR="007F764F" w:rsidRDefault="002611E6">
            <w:pPr>
              <w:pStyle w:val="TableParagraph"/>
              <w:tabs>
                <w:tab w:val="left" w:pos="1666"/>
                <w:tab w:val="left" w:pos="3298"/>
              </w:tabs>
              <w:spacing w:line="272" w:lineRule="exact"/>
              <w:ind w:left="391"/>
              <w:rPr>
                <w:sz w:val="23"/>
              </w:rPr>
            </w:pPr>
            <w:r>
              <w:rPr>
                <w:spacing w:val="-2"/>
                <w:sz w:val="23"/>
              </w:rPr>
              <w:t>Краткое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содержание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уведомления</w:t>
            </w:r>
          </w:p>
          <w:p w:rsidR="007F764F" w:rsidRDefault="007F764F">
            <w:pPr>
              <w:pStyle w:val="TableParagraph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4000" cy="5080"/>
                      <wp:effectExtent l="9525" t="0" r="0" b="444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00" cy="5080"/>
                                <a:chOff x="0" y="0"/>
                                <a:chExt cx="2794000" cy="50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530"/>
                                  <a:ext cx="279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00">
                                      <a:moveTo>
                                        <a:pt x="0" y="0"/>
                                      </a:moveTo>
                                      <a:lnTo>
                                        <a:pt x="2093594" y="0"/>
                                      </a:lnTo>
                                    </a:path>
                                    <a:path w="2794000">
                                      <a:moveTo>
                                        <a:pt x="2097404" y="0"/>
                                      </a:moveTo>
                                      <a:lnTo>
                                        <a:pt x="2793999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20pt;height:.4pt;mso-position-horizontal-relative:char;mso-position-vertical-relative:line" id="docshapegroup22" coordorigin="0,0" coordsize="4400,8">
                      <v:shape style="position:absolute;left:0;top:3;width:4400;height:2" id="docshape23" coordorigin="0,4" coordsize="4400,0" path="m0,4l3297,4m3303,4l4400,4e" filled="false" stroked="true" strokeweight=".39843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24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25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26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5" w:after="1"/>
              <w:rPr>
                <w:rFonts w:ascii="Times New Roman"/>
                <w:sz w:val="18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1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790825" cy="5080"/>
                      <wp:effectExtent l="9525" t="0" r="0" b="444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0825" cy="5080"/>
                                <a:chOff x="0" y="0"/>
                                <a:chExt cx="2790825" cy="50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2530"/>
                                  <a:ext cx="2790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0825">
                                      <a:moveTo>
                                        <a:pt x="0" y="0"/>
                                      </a:moveTo>
                                      <a:lnTo>
                                        <a:pt x="279082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19.75pt;height:.4pt;mso-position-horizontal-relative:char;mso-position-vertical-relative:line" id="docshapegroup27" coordorigin="0,0" coordsize="4395,8">
                      <v:line style="position:absolute" from="0,4" to="43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7F764F">
            <w:pPr>
              <w:pStyle w:val="TableParagraph"/>
              <w:spacing w:before="16"/>
              <w:rPr>
                <w:rFonts w:ascii="Times New Roman"/>
                <w:sz w:val="23"/>
              </w:rPr>
            </w:pPr>
          </w:p>
          <w:p w:rsidR="007F764F" w:rsidRDefault="002611E6">
            <w:pPr>
              <w:pStyle w:val="TableParagraph"/>
              <w:ind w:left="391"/>
              <w:rPr>
                <w:sz w:val="23"/>
              </w:rPr>
            </w:pPr>
            <w:r>
              <w:rPr>
                <w:sz w:val="23"/>
              </w:rPr>
              <w:t>Уведомление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принято:</w:t>
            </w:r>
          </w:p>
          <w:p w:rsidR="007F764F" w:rsidRDefault="007F764F">
            <w:pPr>
              <w:pStyle w:val="TableParagraph"/>
              <w:spacing w:before="20"/>
              <w:rPr>
                <w:rFonts w:ascii="Times New Roman"/>
                <w:sz w:val="23"/>
              </w:rPr>
            </w:pPr>
          </w:p>
          <w:p w:rsidR="007F764F" w:rsidRDefault="002611E6">
            <w:pPr>
              <w:pStyle w:val="TableParagraph"/>
              <w:spacing w:line="390" w:lineRule="atLeast"/>
              <w:ind w:left="919" w:right="625"/>
              <w:jc w:val="center"/>
              <w:rPr>
                <w:sz w:val="14"/>
              </w:rPr>
            </w:pPr>
            <w:r>
              <w:rPr>
                <w:sz w:val="14"/>
              </w:rPr>
              <w:t>(Ф.И.О.,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должность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лица,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принявшего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уведомление)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(номер по Журналу)</w:t>
            </w:r>
          </w:p>
          <w:p w:rsidR="007F764F" w:rsidRDefault="002611E6">
            <w:pPr>
              <w:pStyle w:val="TableParagraph"/>
              <w:tabs>
                <w:tab w:val="left" w:pos="852"/>
                <w:tab w:val="left" w:pos="2112"/>
                <w:tab w:val="left" w:pos="2921"/>
              </w:tabs>
              <w:spacing w:line="273" w:lineRule="exact"/>
              <w:ind w:left="391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»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20</w:t>
            </w:r>
            <w:r>
              <w:rPr>
                <w:rFonts w:ascii="Times New Roman" w:hAnsi="Times New Roman"/>
                <w:sz w:val="23"/>
                <w:u w:val="single"/>
              </w:rPr>
              <w:tab/>
            </w:r>
            <w:r>
              <w:rPr>
                <w:spacing w:val="-5"/>
                <w:sz w:val="23"/>
              </w:rPr>
              <w:t>г.</w:t>
            </w:r>
          </w:p>
          <w:p w:rsidR="007F764F" w:rsidRDefault="007F764F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7F764F" w:rsidRDefault="002611E6">
            <w:pPr>
              <w:pStyle w:val="TableParagraph"/>
              <w:spacing w:line="20" w:lineRule="exact"/>
              <w:ind w:left="39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600325" cy="5080"/>
                      <wp:effectExtent l="9525" t="0" r="0" b="444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5080"/>
                                <a:chOff x="0" y="0"/>
                                <a:chExt cx="2600325" cy="508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530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324" y="0"/>
                                      </a:lnTo>
                                    </a:path>
                                  </a:pathLst>
                                </a:custGeom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04.75pt;height:.4pt;mso-position-horizontal-relative:char;mso-position-vertical-relative:line" id="docshapegroup28" coordorigin="0,0" coordsize="4095,8">
                      <v:line style="position:absolute" from="0,4" to="4095,4" stroked="true" strokeweight=".39843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7F764F" w:rsidRDefault="002611E6">
            <w:pPr>
              <w:pStyle w:val="TableParagraph"/>
              <w:ind w:left="1061"/>
              <w:rPr>
                <w:sz w:val="14"/>
              </w:rPr>
            </w:pPr>
            <w:r>
              <w:rPr>
                <w:spacing w:val="-2"/>
                <w:sz w:val="14"/>
              </w:rPr>
              <w:t>(подпись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работника,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принявшего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уведомление)</w:t>
            </w:r>
          </w:p>
        </w:tc>
      </w:tr>
    </w:tbl>
    <w:p w:rsidR="002611E6" w:rsidRDefault="002611E6"/>
    <w:sectPr w:rsidR="002611E6">
      <w:headerReference w:type="default" r:id="rId12"/>
      <w:footerReference w:type="default" r:id="rId13"/>
      <w:pgSz w:w="11910" w:h="16840"/>
      <w:pgMar w:top="620" w:right="420" w:bottom="960" w:left="13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80" w:rsidRDefault="00675B80">
      <w:r>
        <w:separator/>
      </w:r>
    </w:p>
  </w:endnote>
  <w:endnote w:type="continuationSeparator" w:id="0">
    <w:p w:rsidR="00675B80" w:rsidRDefault="0067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2611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2334895</wp:posOffset>
              </wp:positionH>
              <wp:positionV relativeFrom="page">
                <wp:posOffset>10333566</wp:posOffset>
              </wp:positionV>
              <wp:extent cx="3378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64F" w:rsidRDefault="007F764F" w:rsidP="00E9269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3.85pt;margin-top:813.65pt;width:266pt;height:15.3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" filled="f" stroked="f">
              <v:path arrowok="t"/>
              <v:textbox inset="0,0,0,0">
                <w:txbxContent>
                  <w:p w:rsidR="007F764F" w:rsidRDefault="007F764F" w:rsidP="00E9269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2611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482AF266" wp14:editId="32A211C4">
              <wp:simplePos x="0" y="0"/>
              <wp:positionH relativeFrom="page">
                <wp:posOffset>2363470</wp:posOffset>
              </wp:positionH>
              <wp:positionV relativeFrom="page">
                <wp:posOffset>10057721</wp:posOffset>
              </wp:positionV>
              <wp:extent cx="3376929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92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64F" w:rsidRDefault="007F764F" w:rsidP="00E9269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86.1pt;margin-top:791.95pt;width:265.9pt;height:15.3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" filled="f" stroked="f">
              <v:path arrowok="t"/>
              <v:textbox inset="0,0,0,0">
                <w:txbxContent>
                  <w:p w:rsidR="007F764F" w:rsidRDefault="007F764F" w:rsidP="00E9269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2611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10057721</wp:posOffset>
              </wp:positionV>
              <wp:extent cx="3376929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92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64F" w:rsidRDefault="007F764F" w:rsidP="00E92691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186.1pt;margin-top:791.95pt;width:265.9pt;height:15.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" filled="f" stroked="f">
              <v:path arrowok="t"/>
              <v:textbox inset="0,0,0,0">
                <w:txbxContent>
                  <w:p w:rsidR="007F764F" w:rsidRDefault="007F764F" w:rsidP="00E92691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80" w:rsidRDefault="00675B80">
      <w:r>
        <w:separator/>
      </w:r>
    </w:p>
  </w:footnote>
  <w:footnote w:type="continuationSeparator" w:id="0">
    <w:p w:rsidR="00675B80" w:rsidRDefault="00675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2611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64F" w:rsidRDefault="002611E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5398B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75pt;margin-top:34.65pt;width:13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Ke2u64AAAAAkBAAAPAAAAAAAAAAAAAAAAAP8DAABkcnMvZG93bnJldi54bWxQSwUG&#10;AAAAAAQABADzAAAADAUAAAAA&#10;" filled="f" stroked="f">
              <v:path arrowok="t"/>
              <v:textbox inset="0,0,0,0">
                <w:txbxContent>
                  <w:p w:rsidR="007F764F" w:rsidRDefault="002611E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5398B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7F764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4F" w:rsidRDefault="007F764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A57"/>
    <w:multiLevelType w:val="hybridMultilevel"/>
    <w:tmpl w:val="EDBE1C36"/>
    <w:lvl w:ilvl="0" w:tplc="B8144C7A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E089AE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53C6BF0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3" w:tplc="5EC8A7E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CF2EC3D0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5" w:tplc="9C3A0B38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C5C8270C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7" w:tplc="683664E6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 w:tplc="2F728482">
      <w:numFmt w:val="bullet"/>
      <w:lvlText w:val="•"/>
      <w:lvlJc w:val="left"/>
      <w:pPr>
        <w:ind w:left="79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764F"/>
    <w:rsid w:val="002611E6"/>
    <w:rsid w:val="00675B80"/>
    <w:rsid w:val="007F764F"/>
    <w:rsid w:val="00CA0BF7"/>
    <w:rsid w:val="00E5398B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60" w:right="219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E92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6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2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69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39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9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60" w:right="219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E92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269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2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269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39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9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2222</cp:lastModifiedBy>
  <cp:revision>6</cp:revision>
  <cp:lastPrinted>2024-02-17T07:19:00Z</cp:lastPrinted>
  <dcterms:created xsi:type="dcterms:W3CDTF">2024-02-17T06:37:00Z</dcterms:created>
  <dcterms:modified xsi:type="dcterms:W3CDTF">2024-02-17T07:27:00Z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2024-02-17T00:00:00Z</vt:filetime>
  </property>
  <property fmtid="{D5CDD505-2E9C-101B-9397-08002B2CF9AE}" pid="5" name="Producer">
    <vt:lpwstr>ABBYY FineReader PDF 15</vt:lpwstr>
  </property>
</Properties>
</file>