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7C724" w14:textId="2B0A4656" w:rsidR="00B848DE" w:rsidRPr="00AD6120" w:rsidRDefault="008057DE" w:rsidP="008057DE">
      <w:pPr>
        <w:pStyle w:val="a3"/>
        <w:ind w:left="1287"/>
        <w:jc w:val="both"/>
        <w:rPr>
          <w:rFonts w:ascii="Times New Roman" w:hAnsi="Times New Roman" w:cs="Times New Roman"/>
          <w:sz w:val="24"/>
          <w:szCs w:val="24"/>
        </w:rPr>
      </w:pPr>
      <w:r w:rsidRPr="008057DE">
        <w:rPr>
          <w:rFonts w:ascii="Times New Roman" w:hAnsi="Times New Roman" w:cs="Times New Roman"/>
          <w:i/>
          <w:iCs/>
          <w:noProof/>
          <w:color w:val="FF0000"/>
          <w:sz w:val="24"/>
          <w:szCs w:val="24"/>
          <w:lang w:eastAsia="ru-RU"/>
        </w:rPr>
        <w:drawing>
          <wp:inline distT="0" distB="0" distL="0" distR="0" wp14:anchorId="116FEF62" wp14:editId="59661C2C">
            <wp:extent cx="5940425" cy="7153099"/>
            <wp:effectExtent l="0" t="0" r="3175" b="0"/>
            <wp:docPr id="1" name="Рисунок 1" descr="C:\Users\User\Downloads\WhatsApp Image 2024-01-24 at 08.08.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1-24 at 08.08.5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153099"/>
                    </a:xfrm>
                    <a:prstGeom prst="rect">
                      <a:avLst/>
                    </a:prstGeom>
                    <a:noFill/>
                    <a:ln>
                      <a:noFill/>
                    </a:ln>
                  </pic:spPr>
                </pic:pic>
              </a:graphicData>
            </a:graphic>
          </wp:inline>
        </w:drawing>
      </w:r>
    </w:p>
    <w:p w14:paraId="23312755" w14:textId="3404E8CD" w:rsidR="00A47547" w:rsidRPr="008057DE" w:rsidRDefault="008B7362" w:rsidP="008057DE">
      <w:pPr>
        <w:pStyle w:val="a3"/>
        <w:ind w:left="426"/>
        <w:jc w:val="both"/>
        <w:rPr>
          <w:rFonts w:ascii="Times New Roman" w:hAnsi="Times New Roman" w:cs="Times New Roman"/>
          <w:sz w:val="24"/>
          <w:szCs w:val="24"/>
        </w:rPr>
      </w:pPr>
      <w:bookmarkStart w:id="0" w:name="_Hlk124347526"/>
      <w:bookmarkStart w:id="1" w:name="_GoBack"/>
      <w:bookmarkEnd w:id="1"/>
      <w:r w:rsidRPr="008057DE">
        <w:rPr>
          <w:rFonts w:ascii="Times New Roman" w:hAnsi="Times New Roman" w:cs="Times New Roman"/>
          <w:sz w:val="24"/>
          <w:szCs w:val="24"/>
        </w:rPr>
        <w:t xml:space="preserve">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2C5FA919" w14:textId="0139F7C5" w:rsidR="008B7362" w:rsidRPr="0021791E" w:rsidRDefault="00A47547" w:rsidP="008B7362">
      <w:pPr>
        <w:pStyle w:val="a3"/>
        <w:numPr>
          <w:ilvl w:val="0"/>
          <w:numId w:val="1"/>
        </w:numPr>
        <w:ind w:left="426"/>
        <w:jc w:val="both"/>
        <w:rPr>
          <w:rFonts w:ascii="Times New Roman" w:hAnsi="Times New Roman" w:cs="Times New Roman"/>
          <w:color w:val="FF0000"/>
          <w:sz w:val="24"/>
          <w:szCs w:val="24"/>
        </w:rPr>
      </w:pPr>
      <w:r w:rsidRPr="0021791E">
        <w:rPr>
          <w:rFonts w:ascii="Times New Roman" w:hAnsi="Times New Roman" w:cs="Times New Roman"/>
          <w:color w:val="FF0000"/>
          <w:sz w:val="24"/>
          <w:szCs w:val="24"/>
        </w:rPr>
        <w:t>Приказом Министерства просвещения РФ №47 от 23.01.2023г.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2.09.2020г. №458»</w:t>
      </w:r>
      <w:r w:rsidR="008B7362" w:rsidRPr="0021791E">
        <w:rPr>
          <w:rFonts w:ascii="Times New Roman" w:hAnsi="Times New Roman" w:cs="Times New Roman"/>
          <w:color w:val="FF0000"/>
          <w:sz w:val="24"/>
          <w:szCs w:val="24"/>
        </w:rPr>
        <w:t xml:space="preserve"> </w:t>
      </w:r>
    </w:p>
    <w:p w14:paraId="25B5BA63" w14:textId="5AAC8E53" w:rsidR="00AD6120" w:rsidRPr="00AD6120" w:rsidRDefault="00AD6120" w:rsidP="008B7362">
      <w:pPr>
        <w:pStyle w:val="a3"/>
        <w:numPr>
          <w:ilvl w:val="0"/>
          <w:numId w:val="1"/>
        </w:numPr>
        <w:ind w:left="426"/>
        <w:jc w:val="both"/>
        <w:rPr>
          <w:rFonts w:ascii="Times New Roman" w:hAnsi="Times New Roman" w:cs="Times New Roman"/>
          <w:color w:val="FF0000"/>
          <w:sz w:val="24"/>
          <w:szCs w:val="24"/>
        </w:rPr>
      </w:pPr>
      <w:r w:rsidRPr="00AD6120">
        <w:rPr>
          <w:rFonts w:ascii="Times New Roman" w:hAnsi="Times New Roman" w:cs="Times New Roman"/>
          <w:color w:val="FF0000"/>
          <w:sz w:val="24"/>
          <w:szCs w:val="24"/>
        </w:rPr>
        <w:t xml:space="preserve">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sidRPr="00AD6120">
        <w:rPr>
          <w:rFonts w:ascii="Times New Roman" w:hAnsi="Times New Roman" w:cs="Times New Roman"/>
          <w:color w:val="FF0000"/>
          <w:sz w:val="24"/>
          <w:szCs w:val="24"/>
        </w:rPr>
        <w:lastRenderedPageBreak/>
        <w:t>организации, осуществляющие образовательную деятельность по образовательным программам соответствующих уровня и направленности»,</w:t>
      </w:r>
    </w:p>
    <w:bookmarkEnd w:id="0"/>
    <w:p w14:paraId="2F602649" w14:textId="77777777"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16A99B95" w14:textId="77777777"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14:paraId="03C26D89" w14:textId="77777777"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Уставом образовательной организации. </w:t>
      </w:r>
    </w:p>
    <w:p w14:paraId="54F0E26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1.2. Данное 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ОО. </w:t>
      </w:r>
    </w:p>
    <w:p w14:paraId="382A8E1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14:paraId="539AE2AC"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1.4. 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77F6CF2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14:paraId="5275EFDF"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2. Правила приема обучающихся</w:t>
      </w:r>
    </w:p>
    <w:p w14:paraId="11801CA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w:t>
      </w:r>
      <w:r w:rsidRPr="00AD6120">
        <w:rPr>
          <w:rFonts w:ascii="Times New Roman" w:hAnsi="Times New Roman" w:cs="Times New Roman"/>
          <w:i/>
          <w:iCs/>
          <w:sz w:val="24"/>
          <w:szCs w:val="24"/>
          <w:u w:val="single"/>
        </w:rPr>
        <w:t>наименование органа местного управления</w:t>
      </w:r>
      <w:r w:rsidRPr="00AD6120">
        <w:rPr>
          <w:rFonts w:ascii="Times New Roman" w:hAnsi="Times New Roman" w:cs="Times New Roman"/>
          <w:sz w:val="24"/>
          <w:szCs w:val="24"/>
        </w:rPr>
        <w:t xml:space="preserve"> за ОО и имеющих право на получение общего образования соответствующего уровня. </w:t>
      </w:r>
    </w:p>
    <w:p w14:paraId="7AD7CF9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14:paraId="4443B20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14:paraId="74120FE8" w14:textId="14C27903"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2.4. Не позднее 15 марта текущего года на официальном сайте ОО в сети Интернет</w:t>
      </w:r>
      <w:r w:rsidR="000F343B" w:rsidRPr="00AD6120">
        <w:rPr>
          <w:rFonts w:ascii="Times New Roman" w:hAnsi="Times New Roman" w:cs="Times New Roman"/>
          <w:sz w:val="24"/>
          <w:szCs w:val="24"/>
        </w:rPr>
        <w:t xml:space="preserve">, на информационном стенде, </w:t>
      </w:r>
      <w:r w:rsidRPr="00AD6120">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Pr="00AD6120">
        <w:rPr>
          <w:rFonts w:ascii="Times New Roman" w:hAnsi="Times New Roman" w:cs="Times New Roman"/>
          <w:i/>
          <w:iCs/>
          <w:sz w:val="24"/>
          <w:szCs w:val="24"/>
          <w:u w:val="single"/>
        </w:rPr>
        <w:t>наименование органа местного управления</w:t>
      </w:r>
      <w:r w:rsidRPr="00AD6120">
        <w:rPr>
          <w:rFonts w:ascii="Times New Roman" w:hAnsi="Times New Roman" w:cs="Times New Roman"/>
          <w:sz w:val="24"/>
          <w:szCs w:val="24"/>
        </w:rPr>
        <w:t xml:space="preserve"> о закреплении образовательных организаций за соответственно конкретными территориями </w:t>
      </w:r>
      <w:r w:rsidRPr="00AD6120">
        <w:rPr>
          <w:rFonts w:ascii="Times New Roman" w:hAnsi="Times New Roman" w:cs="Times New Roman"/>
          <w:i/>
          <w:iCs/>
          <w:sz w:val="24"/>
          <w:szCs w:val="24"/>
        </w:rPr>
        <w:t>муниципального района (муниципального округа, городского округа) или субъекта Российской Федерации</w:t>
      </w:r>
      <w:r w:rsidRPr="00AD6120">
        <w:rPr>
          <w:rFonts w:ascii="Times New Roman" w:hAnsi="Times New Roman" w:cs="Times New Roman"/>
          <w:sz w:val="24"/>
          <w:szCs w:val="24"/>
        </w:rPr>
        <w:t xml:space="preserve"> в течение 10 календарных дней с момента его издания. </w:t>
      </w:r>
    </w:p>
    <w:p w14:paraId="73F9352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2.5. В первоочередном порядке предоставляются места </w:t>
      </w:r>
    </w:p>
    <w:p w14:paraId="3A7945BA" w14:textId="77777777"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lastRenderedPageBreak/>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974D6B2" w14:textId="77777777"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725D5A9B" w14:textId="77777777"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0269D463" w14:textId="77777777"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6A30D97A" w14:textId="4FCC6B71" w:rsidR="00D01650" w:rsidRPr="00AD6120" w:rsidRDefault="00B848DE" w:rsidP="00D01650">
      <w:pPr>
        <w:pStyle w:val="a8"/>
        <w:spacing w:line="276" w:lineRule="auto"/>
        <w:ind w:firstLine="567"/>
        <w:jc w:val="both"/>
        <w:rPr>
          <w:rFonts w:ascii="Times New Roman" w:hAnsi="Times New Roman" w:cs="Times New Roman"/>
          <w:sz w:val="24"/>
          <w:szCs w:val="24"/>
          <w:lang w:eastAsia="ru-RU"/>
        </w:rPr>
      </w:pPr>
      <w:r w:rsidRPr="00AD6120">
        <w:rPr>
          <w:rFonts w:ascii="Times New Roman" w:hAnsi="Times New Roman" w:cs="Times New Roman"/>
          <w:sz w:val="24"/>
          <w:szCs w:val="24"/>
        </w:rPr>
        <w:t xml:space="preserve">2.6. </w:t>
      </w:r>
      <w:r w:rsidR="00F37B53" w:rsidRPr="00AD6120">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AD6120">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AD6120">
        <w:rPr>
          <w:rFonts w:ascii="Times New Roman" w:hAnsi="Times New Roman" w:cs="Times New Roman"/>
          <w:sz w:val="24"/>
          <w:szCs w:val="24"/>
          <w:shd w:val="clear" w:color="auto" w:fill="FFFFFF"/>
        </w:rPr>
        <w:t xml:space="preserve"> «Об образовании в РФ»</w:t>
      </w:r>
      <w:r w:rsidR="00A47547" w:rsidRPr="00AD6120">
        <w:rPr>
          <w:rFonts w:ascii="Times New Roman" w:hAnsi="Times New Roman" w:cs="Times New Roman"/>
          <w:sz w:val="24"/>
          <w:szCs w:val="24"/>
          <w:shd w:val="clear" w:color="auto" w:fill="FFFFFF"/>
        </w:rPr>
        <w:t xml:space="preserve"> (</w:t>
      </w:r>
      <w:r w:rsidR="00D01650" w:rsidRPr="00AD6120">
        <w:rPr>
          <w:rFonts w:ascii="Times New Roman" w:hAnsi="Times New Roman" w:cs="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w:t>
      </w:r>
      <w:r w:rsidR="00D01650" w:rsidRPr="00AD6120">
        <w:rPr>
          <w:rFonts w:ascii="Times New Roman" w:hAnsi="Times New Roman" w:cs="Times New Roman"/>
          <w:sz w:val="24"/>
          <w:szCs w:val="24"/>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3ECAA5CF" w14:textId="23C044AC"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 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7F47D1C2"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0146FE5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2.9. Прием в ОО осуществляется в течение всего учебного года при наличии свободных мест. </w:t>
      </w:r>
    </w:p>
    <w:p w14:paraId="1B97CA4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14:paraId="29383055"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14:paraId="43ED8A25" w14:textId="457E97B8"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lastRenderedPageBreak/>
        <w:t>в электронной форме посредством ЕПГУ;</w:t>
      </w:r>
    </w:p>
    <w:p w14:paraId="0AD99512" w14:textId="2A1F3AD5"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8388F08" w14:textId="77777777"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0CD4084A" w14:textId="77777777"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лично в общеобразовательную организацию.</w:t>
      </w:r>
    </w:p>
    <w:p w14:paraId="7738C84D" w14:textId="0B20B91A"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14:paraId="0169C502" w14:textId="53F9CF23" w:rsidR="000F343B" w:rsidRPr="00AD6120" w:rsidRDefault="000F343B" w:rsidP="000F343B">
      <w:pPr>
        <w:ind w:firstLine="567"/>
        <w:jc w:val="both"/>
        <w:rPr>
          <w:rFonts w:ascii="Times New Roman" w:hAnsi="Times New Roman" w:cs="Times New Roman"/>
          <w:sz w:val="24"/>
          <w:szCs w:val="24"/>
        </w:rPr>
      </w:pPr>
      <w:r w:rsidRPr="00AD6120">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(законным(</w:t>
      </w:r>
      <w:proofErr w:type="spellStart"/>
      <w:r w:rsidRPr="00AD6120">
        <w:rPr>
          <w:rFonts w:ascii="Times New Roman" w:hAnsi="Times New Roman" w:cs="Times New Roman"/>
          <w:sz w:val="24"/>
          <w:szCs w:val="24"/>
        </w:rPr>
        <w:t>ыми</w:t>
      </w:r>
      <w:proofErr w:type="spellEnd"/>
      <w:r w:rsidRPr="00AD6120">
        <w:rPr>
          <w:rFonts w:ascii="Times New Roman" w:hAnsi="Times New Roman" w:cs="Times New Roman"/>
          <w:sz w:val="24"/>
          <w:szCs w:val="24"/>
        </w:rPr>
        <w:t>) представителем(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ребенка или поступающим).</w:t>
      </w:r>
    </w:p>
    <w:p w14:paraId="58692BA8" w14:textId="0EAAD9C1"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2.13. В заявлении</w:t>
      </w:r>
      <w:r w:rsidR="0021791E">
        <w:rPr>
          <w:rFonts w:ascii="Times New Roman" w:hAnsi="Times New Roman" w:cs="Times New Roman"/>
          <w:sz w:val="24"/>
          <w:szCs w:val="24"/>
        </w:rPr>
        <w:t xml:space="preserve"> </w:t>
      </w:r>
      <w:r w:rsidRPr="00AD6120">
        <w:rPr>
          <w:rFonts w:ascii="Times New Roman" w:hAnsi="Times New Roman" w:cs="Times New Roman"/>
          <w:sz w:val="24"/>
          <w:szCs w:val="24"/>
        </w:rPr>
        <w:t xml:space="preserve">родитель (законный представитель) должен указать следующие сведения: </w:t>
      </w:r>
    </w:p>
    <w:p w14:paraId="55BCA545"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ребенка или поступающего;</w:t>
      </w:r>
    </w:p>
    <w:p w14:paraId="411D2EB8"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дата рождения ребенка или поступающего;</w:t>
      </w:r>
    </w:p>
    <w:p w14:paraId="17961CD7"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 места жительства и (или) адрес места пребывания ребенка или поступающего;</w:t>
      </w:r>
    </w:p>
    <w:p w14:paraId="74DD2F55"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w:t>
      </w:r>
    </w:p>
    <w:p w14:paraId="646DB7CD"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w:t>
      </w:r>
    </w:p>
    <w:p w14:paraId="60313147"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адрес(а) электронной почты, номер(а) телефона(</w:t>
      </w:r>
      <w:proofErr w:type="spellStart"/>
      <w:r w:rsidRPr="00AD6120">
        <w:rPr>
          <w:rFonts w:ascii="Times New Roman" w:hAnsi="Times New Roman" w:cs="Times New Roman"/>
          <w:sz w:val="24"/>
          <w:szCs w:val="24"/>
        </w:rPr>
        <w:t>ов</w:t>
      </w:r>
      <w:proofErr w:type="spellEnd"/>
      <w:r w:rsidRPr="00AD6120">
        <w:rPr>
          <w:rFonts w:ascii="Times New Roman" w:hAnsi="Times New Roman" w:cs="Times New Roman"/>
          <w:sz w:val="24"/>
          <w:szCs w:val="24"/>
        </w:rPr>
        <w:t>) (при наличии)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w:t>
      </w:r>
    </w:p>
    <w:p w14:paraId="5A3C49A8"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о наличии права внеочередного, первоочередного или преимущественного приема;</w:t>
      </w:r>
    </w:p>
    <w:p w14:paraId="55E29C34"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718F5F7D"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согласие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44F2E21"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0CA97B3D"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lastRenderedPageBreak/>
        <w:t>язык образования (в случае получения образования на родном языке из числа языков народов Российской Федерации или на иностранном языке);</w:t>
      </w:r>
    </w:p>
    <w:p w14:paraId="5CE97F11"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4BC99F4"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26AD2E6"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факт ознакомления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729904D" w14:textId="77777777"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согласие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4091D681" w14:textId="7B60A520"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2.14. Образец заявления о приеме на обучение размещается на информационном стенде</w:t>
      </w:r>
      <w:r w:rsidR="0021791E">
        <w:rPr>
          <w:rFonts w:ascii="Times New Roman" w:hAnsi="Times New Roman" w:cs="Times New Roman"/>
          <w:sz w:val="24"/>
          <w:szCs w:val="24"/>
        </w:rPr>
        <w:t xml:space="preserve">, </w:t>
      </w:r>
      <w:r w:rsidRPr="00AD6120">
        <w:rPr>
          <w:rFonts w:ascii="Times New Roman" w:hAnsi="Times New Roman" w:cs="Times New Roman"/>
          <w:sz w:val="24"/>
          <w:szCs w:val="24"/>
        </w:rPr>
        <w:t>официальном сайте в сети Интернет.</w:t>
      </w:r>
    </w:p>
    <w:p w14:paraId="35DEE85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2.15. </w:t>
      </w:r>
      <w:r w:rsidRPr="00AD6120">
        <w:rPr>
          <w:rFonts w:ascii="Times New Roman" w:hAnsi="Times New Roman" w:cs="Times New Roman"/>
          <w:sz w:val="24"/>
          <w:szCs w:val="24"/>
          <w:shd w:val="clear" w:color="auto" w:fill="FFFFFF"/>
        </w:rPr>
        <w:t>Для приема родитель(и) (законный(</w:t>
      </w:r>
      <w:proofErr w:type="spellStart"/>
      <w:r w:rsidRPr="00AD6120">
        <w:rPr>
          <w:rFonts w:ascii="Times New Roman" w:hAnsi="Times New Roman" w:cs="Times New Roman"/>
          <w:sz w:val="24"/>
          <w:szCs w:val="24"/>
          <w:shd w:val="clear" w:color="auto" w:fill="FFFFFF"/>
        </w:rPr>
        <w:t>ые</w:t>
      </w:r>
      <w:proofErr w:type="spellEnd"/>
      <w:r w:rsidRPr="00AD6120">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AD6120">
        <w:rPr>
          <w:rFonts w:ascii="Times New Roman" w:hAnsi="Times New Roman" w:cs="Times New Roman"/>
          <w:sz w:val="24"/>
          <w:szCs w:val="24"/>
        </w:rPr>
        <w:t>:</w:t>
      </w:r>
    </w:p>
    <w:p w14:paraId="4384CE90"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58F54C8B"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55864F5B"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1C9F2E40"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21BE1F13"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15BADCDE"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3CB7F6A2" w14:textId="77777777"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заключения психолого-медико-педагогической комиссии (при наличии).</w:t>
      </w:r>
      <w:r w:rsidRPr="00AD6120">
        <w:rPr>
          <w:rFonts w:ascii="Times New Roman" w:hAnsi="Times New Roman" w:cs="Times New Roman"/>
          <w:sz w:val="24"/>
          <w:szCs w:val="24"/>
        </w:rPr>
        <w:br/>
      </w:r>
    </w:p>
    <w:p w14:paraId="787D715A" w14:textId="77777777" w:rsidR="00B848DE" w:rsidRPr="00AD6120" w:rsidRDefault="00B848DE" w:rsidP="00B848DE">
      <w:pPr>
        <w:pStyle w:val="a3"/>
        <w:ind w:left="0" w:firstLine="284"/>
        <w:jc w:val="both"/>
        <w:rPr>
          <w:rFonts w:ascii="Times New Roman" w:hAnsi="Times New Roman" w:cs="Times New Roman"/>
          <w:sz w:val="24"/>
          <w:szCs w:val="24"/>
        </w:rPr>
      </w:pPr>
      <w:r w:rsidRPr="00AD6120">
        <w:rPr>
          <w:rFonts w:ascii="Times New Roman" w:hAnsi="Times New Roman" w:cs="Times New Roman"/>
          <w:sz w:val="24"/>
          <w:szCs w:val="24"/>
          <w:shd w:val="clear" w:color="auto" w:fill="FFFFFF"/>
        </w:rPr>
        <w:lastRenderedPageBreak/>
        <w:t>Родитель(и) (законный(</w:t>
      </w:r>
      <w:proofErr w:type="spellStart"/>
      <w:r w:rsidRPr="00AD6120">
        <w:rPr>
          <w:rFonts w:ascii="Times New Roman" w:hAnsi="Times New Roman" w:cs="Times New Roman"/>
          <w:sz w:val="24"/>
          <w:szCs w:val="24"/>
          <w:shd w:val="clear" w:color="auto" w:fill="FFFFFF"/>
        </w:rPr>
        <w:t>ые</w:t>
      </w:r>
      <w:proofErr w:type="spellEnd"/>
      <w:r w:rsidRPr="00AD6120">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14:paraId="7DC35400" w14:textId="77777777" w:rsidR="00990620" w:rsidRPr="00AD6120" w:rsidRDefault="00990620" w:rsidP="00990620">
      <w:pPr>
        <w:ind w:firstLine="567"/>
        <w:jc w:val="both"/>
        <w:rPr>
          <w:rFonts w:ascii="Times New Roman" w:hAnsi="Times New Roman" w:cs="Times New Roman"/>
          <w:sz w:val="24"/>
          <w:szCs w:val="24"/>
        </w:rPr>
      </w:pPr>
      <w:r w:rsidRPr="00AD6120">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F7274FD"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AD6120">
        <w:rPr>
          <w:rFonts w:ascii="Times New Roman" w:hAnsi="Times New Roman" w:cs="Times New Roman"/>
          <w:sz w:val="24"/>
          <w:szCs w:val="24"/>
        </w:rPr>
        <w:t>ые</w:t>
      </w:r>
      <w:proofErr w:type="spellEnd"/>
      <w:r w:rsidRPr="00AD6120">
        <w:rPr>
          <w:rFonts w:ascii="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14:paraId="64FF124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286E390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2.18. Родитель(и) (законный(</w:t>
      </w:r>
      <w:proofErr w:type="spellStart"/>
      <w:r w:rsidRPr="00AD6120">
        <w:rPr>
          <w:rFonts w:ascii="Times New Roman" w:hAnsi="Times New Roman" w:cs="Times New Roman"/>
          <w:sz w:val="24"/>
          <w:szCs w:val="24"/>
        </w:rPr>
        <w:t>ые</w:t>
      </w:r>
      <w:proofErr w:type="spellEnd"/>
      <w:r w:rsidRPr="00AD6120">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278F1465" w14:textId="1A41E95C"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70E1F6A" w14:textId="2F2AFAC4"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2.20. Факт приема заявления о приеме на обучение и перечень документов, представленных родителем(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(законным(</w:t>
      </w:r>
      <w:proofErr w:type="spellStart"/>
      <w:r w:rsidRPr="00AD6120">
        <w:rPr>
          <w:rFonts w:ascii="Times New Roman" w:hAnsi="Times New Roman" w:cs="Times New Roman"/>
          <w:sz w:val="24"/>
          <w:szCs w:val="24"/>
        </w:rPr>
        <w:t>ыми</w:t>
      </w:r>
      <w:proofErr w:type="spellEnd"/>
      <w:r w:rsidRPr="00AD6120">
        <w:rPr>
          <w:rFonts w:ascii="Times New Roman" w:hAnsi="Times New Roman" w:cs="Times New Roman"/>
          <w:sz w:val="24"/>
          <w:szCs w:val="24"/>
        </w:rPr>
        <w:t>) представителем(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ОО. </w:t>
      </w:r>
      <w:r w:rsidR="00990620" w:rsidRPr="00AD6120">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14:paraId="33D7EC3E" w14:textId="642E4180"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2.21. </w:t>
      </w:r>
      <w:r w:rsidR="00990620" w:rsidRPr="00AD6120">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w:t>
      </w:r>
      <w:r w:rsidRPr="00AD6120">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(законным(</w:t>
      </w:r>
      <w:proofErr w:type="spellStart"/>
      <w:r w:rsidRPr="00AD6120">
        <w:rPr>
          <w:rFonts w:ascii="Times New Roman" w:hAnsi="Times New Roman" w:cs="Times New Roman"/>
          <w:sz w:val="24"/>
          <w:szCs w:val="24"/>
        </w:rPr>
        <w:t>ыми</w:t>
      </w:r>
      <w:proofErr w:type="spellEnd"/>
      <w:r w:rsidRPr="00AD6120">
        <w:rPr>
          <w:rFonts w:ascii="Times New Roman" w:hAnsi="Times New Roman" w:cs="Times New Roman"/>
          <w:sz w:val="24"/>
          <w:szCs w:val="24"/>
        </w:rPr>
        <w:t>) представителем(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ребенка или поступающим, родителю(ям) (законному(</w:t>
      </w:r>
      <w:proofErr w:type="spellStart"/>
      <w:r w:rsidRPr="00AD6120">
        <w:rPr>
          <w:rFonts w:ascii="Times New Roman" w:hAnsi="Times New Roman" w:cs="Times New Roman"/>
          <w:sz w:val="24"/>
          <w:szCs w:val="24"/>
        </w:rPr>
        <w:t>ым</w:t>
      </w:r>
      <w:proofErr w:type="spellEnd"/>
      <w:r w:rsidRPr="00AD612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D8ECBF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6A3444A2" w14:textId="77777777" w:rsidR="00B848DE" w:rsidRPr="00AD6120" w:rsidRDefault="00B848DE" w:rsidP="00B848DE">
      <w:pPr>
        <w:ind w:firstLine="567"/>
        <w:jc w:val="both"/>
        <w:rPr>
          <w:rFonts w:ascii="Times New Roman" w:hAnsi="Times New Roman" w:cs="Times New Roman"/>
          <w:i/>
          <w:iCs/>
          <w:sz w:val="24"/>
          <w:szCs w:val="24"/>
        </w:rPr>
      </w:pPr>
      <w:r w:rsidRPr="00AD6120">
        <w:rPr>
          <w:rFonts w:ascii="Times New Roman" w:hAnsi="Times New Roman" w:cs="Times New Roman"/>
          <w:sz w:val="24"/>
          <w:szCs w:val="24"/>
        </w:rPr>
        <w:lastRenderedPageBreak/>
        <w:t xml:space="preserve"> </w:t>
      </w:r>
      <w:r w:rsidRPr="00AD6120">
        <w:rPr>
          <w:rFonts w:ascii="Times New Roman" w:hAnsi="Times New Roman" w:cs="Times New Roman"/>
          <w:i/>
          <w:iCs/>
          <w:sz w:val="24"/>
          <w:szCs w:val="24"/>
        </w:rPr>
        <w:t>При проведении приема на конкурсной основе поступающему предоставляется также информация о проводимом конкурсе и об итогах его проведения.</w:t>
      </w:r>
      <w:r w:rsidRPr="00AD6120">
        <w:rPr>
          <w:rFonts w:ascii="Times New Roman" w:hAnsi="Times New Roman" w:cs="Times New Roman"/>
          <w:sz w:val="24"/>
          <w:szCs w:val="24"/>
        </w:rPr>
        <w:t xml:space="preserve"> </w:t>
      </w:r>
      <w:r w:rsidRPr="00AD6120">
        <w:rPr>
          <w:rFonts w:ascii="Times New Roman" w:hAnsi="Times New Roman" w:cs="Times New Roman"/>
          <w:i/>
          <w:iCs/>
          <w:sz w:val="24"/>
          <w:szCs w:val="24"/>
        </w:rPr>
        <w:t xml:space="preserve">(Часть 2 статьи 55 Федерального закона от 29 декабря 2012 г. № 273-ФЗ "Об образовании в Российской Федерации").  УБИРАЙТЕ, ЕСЛИ У ВАС ОБЫЧНАЯ ШКОЛА, </w:t>
      </w:r>
    </w:p>
    <w:p w14:paraId="7239DCC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2.23.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30D7CE02"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14:paraId="6206E530"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3D9340B3"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2.26.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14:paraId="5525D9D5"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2822B32C"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14:paraId="56405CF3"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14:paraId="7E3AB86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2.30.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14:paraId="2DC25237"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(законным(</w:t>
      </w:r>
      <w:proofErr w:type="spellStart"/>
      <w:r w:rsidRPr="00AD6120">
        <w:rPr>
          <w:rFonts w:ascii="Times New Roman" w:hAnsi="Times New Roman" w:cs="Times New Roman"/>
          <w:sz w:val="24"/>
          <w:szCs w:val="24"/>
        </w:rPr>
        <w:t>ыми</w:t>
      </w:r>
      <w:proofErr w:type="spellEnd"/>
      <w:r w:rsidRPr="00AD6120">
        <w:rPr>
          <w:rFonts w:ascii="Times New Roman" w:hAnsi="Times New Roman" w:cs="Times New Roman"/>
          <w:sz w:val="24"/>
          <w:szCs w:val="24"/>
        </w:rPr>
        <w:t>) представителем(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ребенка или поступающим документы (копии документов).</w:t>
      </w:r>
    </w:p>
    <w:p w14:paraId="12D8E45F"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3. Приём детей в первый класс</w:t>
      </w:r>
    </w:p>
    <w:p w14:paraId="25BDC291"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w:t>
      </w:r>
      <w:r w:rsidRPr="00AD6120">
        <w:rPr>
          <w:rFonts w:ascii="Times New Roman" w:hAnsi="Times New Roman" w:cs="Times New Roman"/>
          <w:sz w:val="24"/>
          <w:szCs w:val="24"/>
        </w:rPr>
        <w:lastRenderedPageBreak/>
        <w:t xml:space="preserve">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7BDDF509"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0D0E5B99"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14:paraId="7ADCC3D6" w14:textId="4381F706"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AD6120">
        <w:rPr>
          <w:rFonts w:ascii="Times New Roman" w:hAnsi="Times New Roman" w:cs="Times New Roman"/>
          <w:sz w:val="24"/>
          <w:szCs w:val="24"/>
        </w:rPr>
        <w:t xml:space="preserve">не позднее </w:t>
      </w:r>
      <w:r w:rsidRPr="00AD6120">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14:paraId="0251DEFC"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14:paraId="19E40EF0"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5D1DD92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14:paraId="5D211824" w14:textId="77777777"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входящий номер заявления о приеме в общеобразовательную организацию;</w:t>
      </w:r>
    </w:p>
    <w:p w14:paraId="59A80EE5" w14:textId="77777777"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1F503DA9" w14:textId="77777777"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сведения о сроках уведомления о зачислении в первый класс;</w:t>
      </w:r>
    </w:p>
    <w:p w14:paraId="382CB90F" w14:textId="4F4525FA" w:rsidR="00990620" w:rsidRPr="00AD6120" w:rsidRDefault="00B848DE" w:rsidP="00990620">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контактные телефоны для получения информации.</w:t>
      </w:r>
    </w:p>
    <w:p w14:paraId="7671E712" w14:textId="557EDAA1"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AD6120">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ЕГПУ) </w:t>
      </w:r>
      <w:r w:rsidRPr="00AD6120">
        <w:rPr>
          <w:rFonts w:ascii="Times New Roman" w:hAnsi="Times New Roman" w:cs="Times New Roman"/>
          <w:sz w:val="24"/>
          <w:szCs w:val="24"/>
        </w:rPr>
        <w:t xml:space="preserve"> информация:</w:t>
      </w:r>
    </w:p>
    <w:p w14:paraId="0ABAA7A3" w14:textId="77777777" w:rsidR="00B848DE" w:rsidRPr="00AD6120" w:rsidRDefault="00B848DE" w:rsidP="00B848DE">
      <w:pPr>
        <w:pStyle w:val="a3"/>
        <w:numPr>
          <w:ilvl w:val="0"/>
          <w:numId w:val="6"/>
        </w:numPr>
        <w:ind w:left="567"/>
        <w:jc w:val="both"/>
        <w:rPr>
          <w:rFonts w:ascii="Times New Roman" w:hAnsi="Times New Roman" w:cs="Times New Roman"/>
          <w:sz w:val="24"/>
          <w:szCs w:val="24"/>
        </w:rPr>
      </w:pPr>
      <w:r w:rsidRPr="00AD612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35BDC2B3" w14:textId="77777777" w:rsidR="00B848DE" w:rsidRPr="00AD6120" w:rsidRDefault="00B848DE" w:rsidP="00B848DE">
      <w:pPr>
        <w:pStyle w:val="a3"/>
        <w:numPr>
          <w:ilvl w:val="0"/>
          <w:numId w:val="6"/>
        </w:numPr>
        <w:ind w:left="567"/>
        <w:jc w:val="both"/>
        <w:rPr>
          <w:rFonts w:ascii="Times New Roman" w:hAnsi="Times New Roman" w:cs="Times New Roman"/>
          <w:sz w:val="24"/>
          <w:szCs w:val="24"/>
        </w:rPr>
      </w:pPr>
      <w:r w:rsidRPr="00AD6120">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14:paraId="4BE3267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5684733A"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5. Перевод обучающихся в следующий класс</w:t>
      </w:r>
    </w:p>
    <w:p w14:paraId="32455EE0"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2A5572F2"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lastRenderedPageBreak/>
        <w:t>5.2. Приказом по организации, осуществляющей образовательную деятельность, утверждается решение Педсовета о переводе обучающихся.</w:t>
      </w:r>
    </w:p>
    <w:p w14:paraId="2B2770E7"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2323103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14:paraId="133277C3"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12291C87"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6. Порядок перевода и отчисления обучающихся</w:t>
      </w:r>
    </w:p>
    <w:p w14:paraId="4E3832B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3D283D60" w14:textId="77777777" w:rsidR="00BF157A" w:rsidRPr="00BF157A" w:rsidRDefault="00BF157A" w:rsidP="00BF157A">
      <w:pPr>
        <w:pStyle w:val="s1"/>
        <w:shd w:val="clear" w:color="auto" w:fill="FFFFFF"/>
        <w:jc w:val="both"/>
        <w:rPr>
          <w:color w:val="FF0000"/>
        </w:rPr>
      </w:pPr>
      <w:r w:rsidRPr="00BF157A">
        <w:rPr>
          <w:color w:val="FF0000"/>
        </w:rPr>
        <w:t>а) по инициативе совершеннолетнего обучающегося или родителей (законных представителей) несовершеннолетнего обучающегося;</w:t>
      </w:r>
    </w:p>
    <w:p w14:paraId="4BC75561" w14:textId="77777777" w:rsidR="00BF157A" w:rsidRPr="00BF157A" w:rsidRDefault="00BF157A" w:rsidP="00BF157A">
      <w:pPr>
        <w:pStyle w:val="s1"/>
        <w:shd w:val="clear" w:color="auto" w:fill="FFFFFF"/>
        <w:jc w:val="both"/>
        <w:rPr>
          <w:color w:val="FF0000"/>
        </w:rPr>
      </w:pPr>
      <w:r w:rsidRPr="00BF157A">
        <w:rPr>
          <w:color w:val="FF0000"/>
        </w:rPr>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9234B59" w14:textId="77777777" w:rsidR="00BF157A" w:rsidRPr="00BF157A" w:rsidRDefault="00BF157A" w:rsidP="00BF157A">
      <w:pPr>
        <w:pStyle w:val="s1"/>
        <w:shd w:val="clear" w:color="auto" w:fill="FFFFFF"/>
        <w:jc w:val="both"/>
        <w:rPr>
          <w:color w:val="FF0000"/>
        </w:rPr>
      </w:pPr>
      <w:r w:rsidRPr="00BF157A">
        <w:rPr>
          <w:color w:val="FF0000"/>
        </w:rPr>
        <w:t>в) в случае приостановления действия лицензии.</w:t>
      </w:r>
    </w:p>
    <w:p w14:paraId="76DD347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6.2. Перевод обучающихся не зависит от периода (времени) учебного года. </w:t>
      </w:r>
    </w:p>
    <w:p w14:paraId="1F329911"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7326E0F0" w14:textId="77777777"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осуществляют выбор принимающей организации;</w:t>
      </w:r>
    </w:p>
    <w:p w14:paraId="35904722" w14:textId="77777777"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14:paraId="7B05A536" w14:textId="77777777"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229FFBDC" w14:textId="77777777"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lastRenderedPageBreak/>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6E8DE87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551CB46A" w14:textId="77777777"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обучающегося;</w:t>
      </w:r>
    </w:p>
    <w:p w14:paraId="4942188E" w14:textId="77777777"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дата рождения;</w:t>
      </w:r>
    </w:p>
    <w:p w14:paraId="07B4D575" w14:textId="77777777"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класс и профиль обучения (при наличии);</w:t>
      </w:r>
    </w:p>
    <w:p w14:paraId="3F6DA320" w14:textId="77777777"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6C17D040" w14:textId="12A05625"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6.5. </w:t>
      </w:r>
      <w:r w:rsidR="009D0765" w:rsidRPr="009D0765">
        <w:rPr>
          <w:rFonts w:ascii="PT Serif" w:hAnsi="PT Serif"/>
          <w:color w:val="FF0000"/>
          <w:sz w:val="23"/>
          <w:szCs w:val="23"/>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689D07FB"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749E45EF" w14:textId="77777777" w:rsidR="009D0765" w:rsidRPr="009D0765" w:rsidRDefault="009D0765" w:rsidP="009D0765">
      <w:pPr>
        <w:pStyle w:val="s1"/>
        <w:shd w:val="clear" w:color="auto" w:fill="FFFFFF"/>
        <w:jc w:val="both"/>
        <w:rPr>
          <w:rFonts w:ascii="PT Serif" w:hAnsi="PT Serif"/>
          <w:color w:val="FF0000"/>
          <w:sz w:val="23"/>
          <w:szCs w:val="23"/>
        </w:rPr>
      </w:pPr>
      <w:r w:rsidRPr="009D0765">
        <w:rPr>
          <w:rFonts w:ascii="PT Serif" w:hAnsi="PT Serif"/>
          <w:color w:val="FF0000"/>
          <w:sz w:val="23"/>
          <w:szCs w:val="23"/>
        </w:rPr>
        <w:t>а) личное дело обучающегося;</w:t>
      </w:r>
    </w:p>
    <w:p w14:paraId="76EDD057" w14:textId="419AB150" w:rsidR="009D0765" w:rsidRPr="009D0765" w:rsidRDefault="009D0765" w:rsidP="009D0765">
      <w:pPr>
        <w:pStyle w:val="s1"/>
        <w:shd w:val="clear" w:color="auto" w:fill="FFFFFF"/>
        <w:jc w:val="both"/>
        <w:rPr>
          <w:rFonts w:ascii="PT Serif" w:hAnsi="PT Serif"/>
          <w:color w:val="FF0000"/>
          <w:sz w:val="23"/>
          <w:szCs w:val="23"/>
        </w:rPr>
      </w:pPr>
      <w:r w:rsidRPr="009D0765">
        <w:rPr>
          <w:rFonts w:ascii="PT Serif" w:hAnsi="PT Serif"/>
          <w:color w:val="FF0000"/>
          <w:sz w:val="23"/>
          <w:szCs w:val="23"/>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F40850">
        <w:rPr>
          <w:rFonts w:ascii="PT Serif" w:hAnsi="PT Serif"/>
          <w:color w:val="FF0000"/>
          <w:sz w:val="23"/>
          <w:szCs w:val="23"/>
        </w:rPr>
        <w:t xml:space="preserve"> (Приложение 1)</w:t>
      </w:r>
      <w:r w:rsidRPr="009D0765">
        <w:rPr>
          <w:rFonts w:ascii="PT Serif" w:hAnsi="PT Serif"/>
          <w:color w:val="FF0000"/>
          <w:sz w:val="23"/>
          <w:szCs w:val="23"/>
        </w:rPr>
        <w:t>.</w:t>
      </w:r>
    </w:p>
    <w:p w14:paraId="21C075BF"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F71E95D" w14:textId="77777777" w:rsidR="00B848DE"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1CC6F89D" w14:textId="2338CC0E" w:rsidR="009D0765" w:rsidRPr="009D0765" w:rsidRDefault="009D0765" w:rsidP="00B848DE">
      <w:pPr>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6.9. </w:t>
      </w:r>
      <w:r w:rsidRPr="009D0765">
        <w:rPr>
          <w:rFonts w:ascii="PT Serif" w:hAnsi="PT Serif"/>
          <w:color w:val="FF0000"/>
          <w:sz w:val="23"/>
          <w:szCs w:val="23"/>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001291D8" w14:textId="07C302F8"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w:t>
      </w:r>
      <w:r w:rsidR="009D0765">
        <w:rPr>
          <w:rFonts w:ascii="Times New Roman" w:hAnsi="Times New Roman" w:cs="Times New Roman"/>
          <w:sz w:val="24"/>
          <w:szCs w:val="24"/>
        </w:rPr>
        <w:t>10</w:t>
      </w:r>
      <w:r w:rsidRPr="00AD612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Pr>
          <w:rFonts w:ascii="Times New Roman" w:hAnsi="Times New Roman" w:cs="Times New Roman"/>
          <w:sz w:val="24"/>
          <w:szCs w:val="24"/>
        </w:rPr>
        <w:t>распорядительным актом руководителя</w:t>
      </w:r>
      <w:r w:rsidRPr="00AD6120">
        <w:rPr>
          <w:rFonts w:ascii="Times New Roman" w:hAnsi="Times New Roman" w:cs="Times New Roman"/>
          <w:sz w:val="24"/>
          <w:szCs w:val="24"/>
        </w:rPr>
        <w:t xml:space="preserve"> принимающей организации </w:t>
      </w:r>
      <w:r w:rsidRPr="00AD6120">
        <w:rPr>
          <w:rFonts w:ascii="Times New Roman" w:hAnsi="Times New Roman" w:cs="Times New Roman"/>
          <w:sz w:val="24"/>
          <w:szCs w:val="24"/>
        </w:rPr>
        <w:lastRenderedPageBreak/>
        <w:t xml:space="preserve">(уполномоченного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6371C516" w14:textId="74C84963"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6.1</w:t>
      </w:r>
      <w:r w:rsidR="00FE19AC">
        <w:rPr>
          <w:rFonts w:ascii="Times New Roman" w:hAnsi="Times New Roman" w:cs="Times New Roman"/>
          <w:sz w:val="24"/>
          <w:szCs w:val="24"/>
        </w:rPr>
        <w:t>1</w:t>
      </w:r>
      <w:r w:rsidRPr="00AD612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1EA2D0FC" w14:textId="19B8EDCA" w:rsidR="00B848DE" w:rsidRPr="00FE19AC" w:rsidRDefault="00B848DE" w:rsidP="00FE19AC">
      <w:pPr>
        <w:pStyle w:val="a8"/>
        <w:ind w:firstLine="567"/>
        <w:jc w:val="both"/>
        <w:rPr>
          <w:rFonts w:ascii="Times New Roman" w:hAnsi="Times New Roman" w:cs="Times New Roman"/>
          <w:color w:val="FF0000"/>
          <w:sz w:val="24"/>
          <w:szCs w:val="24"/>
        </w:rPr>
      </w:pPr>
      <w:r w:rsidRPr="00FE19AC">
        <w:rPr>
          <w:rFonts w:ascii="Times New Roman" w:hAnsi="Times New Roman" w:cs="Times New Roman"/>
          <w:color w:val="FF0000"/>
          <w:sz w:val="24"/>
          <w:szCs w:val="24"/>
        </w:rPr>
        <w:t>6.1</w:t>
      </w:r>
      <w:r w:rsidR="00FE19AC">
        <w:rPr>
          <w:rFonts w:ascii="Times New Roman" w:hAnsi="Times New Roman" w:cs="Times New Roman"/>
          <w:color w:val="FF0000"/>
          <w:sz w:val="24"/>
          <w:szCs w:val="24"/>
        </w:rPr>
        <w:t>2</w:t>
      </w:r>
      <w:r w:rsidRPr="00FE19AC">
        <w:rPr>
          <w:rFonts w:ascii="Times New Roman" w:hAnsi="Times New Roman" w:cs="Times New Roman"/>
          <w:color w:val="FF0000"/>
          <w:sz w:val="24"/>
          <w:szCs w:val="24"/>
        </w:rPr>
        <w:t>. </w:t>
      </w:r>
      <w:r w:rsidR="00FE19AC" w:rsidRPr="00FE19AC">
        <w:rPr>
          <w:rFonts w:ascii="Times New Roman" w:hAnsi="Times New Roman" w:cs="Times New Roman"/>
          <w:color w:val="FF0000"/>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FE19AC">
        <w:rPr>
          <w:rFonts w:ascii="Times New Roman" w:hAnsi="Times New Roman" w:cs="Times New Roman"/>
          <w:color w:val="FF0000"/>
          <w:sz w:val="24"/>
          <w:szCs w:val="24"/>
        </w:rPr>
        <w:t>осуществляется на основе распорядительных актов Учредителя и в соответствии с</w:t>
      </w:r>
      <w:r w:rsidR="00FE19AC" w:rsidRPr="00FE19AC">
        <w:rPr>
          <w:rFonts w:ascii="Times New Roman" w:hAnsi="Times New Roman" w:cs="Times New Roman"/>
          <w:color w:val="FF0000"/>
          <w:sz w:val="24"/>
          <w:szCs w:val="24"/>
        </w:rPr>
        <w:t xml:space="preserve"> </w:t>
      </w:r>
      <w:r w:rsidR="00FE19AC" w:rsidRPr="00FE19AC">
        <w:rPr>
          <w:rFonts w:ascii="Times New Roman" w:hAnsi="Times New Roman" w:cs="Times New Roman"/>
          <w:color w:val="FF0000"/>
          <w:sz w:val="24"/>
          <w:szCs w:val="24"/>
          <w:lang w:val="en-US"/>
        </w:rPr>
        <w:t>III</w:t>
      </w:r>
      <w:r w:rsidR="00FE19AC" w:rsidRPr="00FE19AC">
        <w:rPr>
          <w:rFonts w:ascii="Times New Roman" w:hAnsi="Times New Roman" w:cs="Times New Roman"/>
          <w:color w:val="FF0000"/>
          <w:sz w:val="24"/>
          <w:szCs w:val="24"/>
        </w:rPr>
        <w:t xml:space="preserve"> разделом Приказа Министерства просвещения РФ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FE19AC">
        <w:rPr>
          <w:rFonts w:ascii="Times New Roman" w:hAnsi="Times New Roman" w:cs="Times New Roman"/>
          <w:color w:val="FF0000"/>
          <w:sz w:val="24"/>
          <w:szCs w:val="24"/>
        </w:rPr>
        <w:t xml:space="preserve">. </w:t>
      </w:r>
    </w:p>
    <w:p w14:paraId="67381B8D"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7. Основания отчисления и восстановления обучающихся</w:t>
      </w:r>
    </w:p>
    <w:p w14:paraId="6E85DF6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20D8D4A1" w14:textId="77777777"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в связи с получением образования (завершением обучения);</w:t>
      </w:r>
    </w:p>
    <w:p w14:paraId="3961E65A" w14:textId="77777777"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BCED792" w14:textId="77777777"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4930E3D1" w14:textId="77777777"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73A0926D" w14:textId="77777777"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21E6711"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1364E09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20093D4D"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lastRenderedPageBreak/>
        <w:t xml:space="preserve">7.4. Школа незамедлительно информирует об отчислении несовершеннолетнего обучающегося в качестве меры дисциплинарного взыскания </w:t>
      </w:r>
      <w:r w:rsidRPr="00AD6120">
        <w:rPr>
          <w:rFonts w:ascii="Times New Roman" w:hAnsi="Times New Roman" w:cs="Times New Roman"/>
          <w:i/>
          <w:iCs/>
          <w:sz w:val="24"/>
          <w:szCs w:val="24"/>
          <w:u w:val="single"/>
        </w:rPr>
        <w:t>наименование органа местного управления</w:t>
      </w:r>
      <w:r w:rsidRPr="00AD6120">
        <w:rPr>
          <w:rFonts w:ascii="Times New Roman" w:hAnsi="Times New Roman" w:cs="Times New Roman"/>
          <w:sz w:val="24"/>
          <w:szCs w:val="24"/>
        </w:rPr>
        <w:t xml:space="preserve">. </w:t>
      </w:r>
      <w:r w:rsidRPr="00AD6120">
        <w:rPr>
          <w:rFonts w:ascii="Times New Roman" w:hAnsi="Times New Roman" w:cs="Times New Roman"/>
          <w:i/>
          <w:iCs/>
          <w:sz w:val="24"/>
          <w:szCs w:val="24"/>
          <w:u w:val="single"/>
        </w:rPr>
        <w:t>Наименование органа местного управления</w:t>
      </w:r>
      <w:r w:rsidRPr="00AD6120">
        <w:rPr>
          <w:rFonts w:ascii="Times New Roman" w:hAnsi="Times New Roman" w:cs="Times New Roman"/>
          <w:sz w:val="24"/>
          <w:szCs w:val="24"/>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1D818625"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0D0404BF"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6E36DBE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7.7. Не допускается применение мер дисциплинарного взыскания к обучающимся во время их болезни, каникул. </w:t>
      </w:r>
    </w:p>
    <w:p w14:paraId="499F999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0AD514C0"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2B89AEC4"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C0264B3" w14:textId="77777777"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школьника;</w:t>
      </w:r>
    </w:p>
    <w:p w14:paraId="62DE1C83" w14:textId="77777777"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дата и место рождения;</w:t>
      </w:r>
    </w:p>
    <w:p w14:paraId="7DF8C698" w14:textId="77777777"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класс обучения;</w:t>
      </w:r>
    </w:p>
    <w:p w14:paraId="4BE7C2D5" w14:textId="77777777"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причины оставления организации.</w:t>
      </w:r>
    </w:p>
    <w:p w14:paraId="152A4AE9"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w:t>
      </w:r>
      <w:r w:rsidRPr="00AD6120">
        <w:rPr>
          <w:rFonts w:ascii="Times New Roman" w:hAnsi="Times New Roman" w:cs="Times New Roman"/>
          <w:sz w:val="24"/>
          <w:szCs w:val="24"/>
        </w:rPr>
        <w:lastRenderedPageBreak/>
        <w:t xml:space="preserve">комиссии по делам несовершеннолетних и защите их прав и органа местного самоуправления в сфере образования. </w:t>
      </w:r>
    </w:p>
    <w:p w14:paraId="128884D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1A5D0ECA"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14:paraId="7F0D1752" w14:textId="77777777"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личное дело обучающегося;</w:t>
      </w:r>
    </w:p>
    <w:p w14:paraId="3444B0FB" w14:textId="77777777"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14:paraId="4A466154" w14:textId="77777777"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документ об уровне образования (при его наличии);</w:t>
      </w:r>
    </w:p>
    <w:p w14:paraId="0910ACAF" w14:textId="77777777"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медицинскую карту обучающегося (при наличии).</w:t>
      </w:r>
    </w:p>
    <w:p w14:paraId="5FBD6EE5"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14:paraId="01541F50"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1341E48E"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1E9E0AB"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14:paraId="645CF798"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5D9360ED" w14:textId="77777777"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9. Заключительные положения</w:t>
      </w:r>
    </w:p>
    <w:p w14:paraId="79FA54B6"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w:t>
      </w:r>
      <w:r w:rsidRPr="00AD6120">
        <w:rPr>
          <w:rFonts w:ascii="Times New Roman" w:hAnsi="Times New Roman" w:cs="Times New Roman"/>
          <w:sz w:val="24"/>
          <w:szCs w:val="24"/>
        </w:rPr>
        <w:lastRenderedPageBreak/>
        <w:t xml:space="preserve">совете школы и утверждается приказом директора организации, осуществляющей образовательную деятельность. </w:t>
      </w:r>
    </w:p>
    <w:p w14:paraId="1390CA8C"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4B71D39" w14:textId="77777777"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14:paraId="56190397" w14:textId="7A8D905F" w:rsidR="00B848DE"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55CF67B1" w14:textId="77777777" w:rsidR="00F40850" w:rsidRDefault="00F40850" w:rsidP="00B848DE">
      <w:pPr>
        <w:ind w:firstLine="567"/>
        <w:jc w:val="both"/>
        <w:rPr>
          <w:rFonts w:ascii="Times New Roman" w:hAnsi="Times New Roman" w:cs="Times New Roman"/>
          <w:sz w:val="24"/>
          <w:szCs w:val="24"/>
        </w:rPr>
      </w:pPr>
    </w:p>
    <w:p w14:paraId="2B5D14E7" w14:textId="77777777" w:rsidR="00F40850" w:rsidRDefault="00F40850" w:rsidP="00B848DE">
      <w:pPr>
        <w:ind w:firstLine="567"/>
        <w:jc w:val="both"/>
        <w:rPr>
          <w:rFonts w:ascii="Times New Roman" w:hAnsi="Times New Roman" w:cs="Times New Roman"/>
          <w:sz w:val="24"/>
          <w:szCs w:val="24"/>
        </w:rPr>
      </w:pPr>
    </w:p>
    <w:p w14:paraId="3535E6CF" w14:textId="77777777" w:rsidR="00F40850" w:rsidRDefault="00F40850" w:rsidP="00B848DE">
      <w:pPr>
        <w:ind w:firstLine="567"/>
        <w:jc w:val="both"/>
        <w:rPr>
          <w:rFonts w:ascii="Times New Roman" w:hAnsi="Times New Roman" w:cs="Times New Roman"/>
          <w:sz w:val="24"/>
          <w:szCs w:val="24"/>
        </w:rPr>
      </w:pPr>
    </w:p>
    <w:p w14:paraId="2549D792" w14:textId="77777777" w:rsidR="00F40850" w:rsidRDefault="00F40850" w:rsidP="00B848DE">
      <w:pPr>
        <w:ind w:firstLine="567"/>
        <w:jc w:val="both"/>
        <w:rPr>
          <w:rFonts w:ascii="Times New Roman" w:hAnsi="Times New Roman" w:cs="Times New Roman"/>
          <w:sz w:val="24"/>
          <w:szCs w:val="24"/>
        </w:rPr>
      </w:pPr>
    </w:p>
    <w:p w14:paraId="4FBB85D4" w14:textId="77777777" w:rsidR="00F40850" w:rsidRDefault="00F40850" w:rsidP="00B848DE">
      <w:pPr>
        <w:ind w:firstLine="567"/>
        <w:jc w:val="both"/>
        <w:rPr>
          <w:rFonts w:ascii="Times New Roman" w:hAnsi="Times New Roman" w:cs="Times New Roman"/>
          <w:sz w:val="24"/>
          <w:szCs w:val="24"/>
        </w:rPr>
      </w:pPr>
    </w:p>
    <w:p w14:paraId="5EE4C602" w14:textId="77777777" w:rsidR="00F40850" w:rsidRDefault="00F40850" w:rsidP="00B848DE">
      <w:pPr>
        <w:ind w:firstLine="567"/>
        <w:jc w:val="both"/>
        <w:rPr>
          <w:rFonts w:ascii="Times New Roman" w:hAnsi="Times New Roman" w:cs="Times New Roman"/>
          <w:sz w:val="24"/>
          <w:szCs w:val="24"/>
        </w:rPr>
      </w:pPr>
    </w:p>
    <w:p w14:paraId="04E4CA25" w14:textId="77777777" w:rsidR="00F40850" w:rsidRDefault="00F40850" w:rsidP="00B848DE">
      <w:pPr>
        <w:ind w:firstLine="567"/>
        <w:jc w:val="both"/>
        <w:rPr>
          <w:rFonts w:ascii="Times New Roman" w:hAnsi="Times New Roman" w:cs="Times New Roman"/>
          <w:sz w:val="24"/>
          <w:szCs w:val="24"/>
        </w:rPr>
      </w:pPr>
    </w:p>
    <w:p w14:paraId="1BD1F42B" w14:textId="77777777" w:rsidR="00F40850" w:rsidRDefault="00F40850" w:rsidP="00B848DE">
      <w:pPr>
        <w:ind w:firstLine="567"/>
        <w:jc w:val="both"/>
        <w:rPr>
          <w:rFonts w:ascii="Times New Roman" w:hAnsi="Times New Roman" w:cs="Times New Roman"/>
          <w:sz w:val="24"/>
          <w:szCs w:val="24"/>
        </w:rPr>
      </w:pPr>
    </w:p>
    <w:p w14:paraId="2ECD06C1" w14:textId="77777777" w:rsidR="00F40850" w:rsidRDefault="00F40850" w:rsidP="00B848DE">
      <w:pPr>
        <w:ind w:firstLine="567"/>
        <w:jc w:val="both"/>
        <w:rPr>
          <w:rFonts w:ascii="Times New Roman" w:hAnsi="Times New Roman" w:cs="Times New Roman"/>
          <w:sz w:val="24"/>
          <w:szCs w:val="24"/>
        </w:rPr>
      </w:pPr>
    </w:p>
    <w:p w14:paraId="404C089C" w14:textId="77777777" w:rsidR="00F40850" w:rsidRDefault="00F40850" w:rsidP="00B848DE">
      <w:pPr>
        <w:ind w:firstLine="567"/>
        <w:jc w:val="both"/>
        <w:rPr>
          <w:rFonts w:ascii="Times New Roman" w:hAnsi="Times New Roman" w:cs="Times New Roman"/>
          <w:sz w:val="24"/>
          <w:szCs w:val="24"/>
        </w:rPr>
      </w:pPr>
    </w:p>
    <w:p w14:paraId="6D68CE4B" w14:textId="77777777" w:rsidR="00F40850" w:rsidRDefault="00F40850" w:rsidP="00B848DE">
      <w:pPr>
        <w:ind w:firstLine="567"/>
        <w:jc w:val="both"/>
        <w:rPr>
          <w:rFonts w:ascii="Times New Roman" w:hAnsi="Times New Roman" w:cs="Times New Roman"/>
          <w:sz w:val="24"/>
          <w:szCs w:val="24"/>
        </w:rPr>
      </w:pPr>
    </w:p>
    <w:p w14:paraId="0479BE9E" w14:textId="77777777" w:rsidR="00F40850" w:rsidRDefault="00F40850" w:rsidP="00B848DE">
      <w:pPr>
        <w:ind w:firstLine="567"/>
        <w:jc w:val="both"/>
        <w:rPr>
          <w:rFonts w:ascii="Times New Roman" w:hAnsi="Times New Roman" w:cs="Times New Roman"/>
          <w:sz w:val="24"/>
          <w:szCs w:val="24"/>
        </w:rPr>
      </w:pPr>
    </w:p>
    <w:p w14:paraId="01E96EED" w14:textId="77777777" w:rsidR="00F40850" w:rsidRDefault="00F40850" w:rsidP="00B848DE">
      <w:pPr>
        <w:ind w:firstLine="567"/>
        <w:jc w:val="both"/>
        <w:rPr>
          <w:rFonts w:ascii="Times New Roman" w:hAnsi="Times New Roman" w:cs="Times New Roman"/>
          <w:sz w:val="24"/>
          <w:szCs w:val="24"/>
        </w:rPr>
      </w:pPr>
    </w:p>
    <w:p w14:paraId="0B2BDF24" w14:textId="77777777" w:rsidR="00F40850" w:rsidRDefault="00F40850" w:rsidP="00B848DE">
      <w:pPr>
        <w:ind w:firstLine="567"/>
        <w:jc w:val="both"/>
        <w:rPr>
          <w:rFonts w:ascii="Times New Roman" w:hAnsi="Times New Roman" w:cs="Times New Roman"/>
          <w:sz w:val="24"/>
          <w:szCs w:val="24"/>
        </w:rPr>
      </w:pPr>
    </w:p>
    <w:p w14:paraId="2CDDCB4A" w14:textId="77777777" w:rsidR="00F40850" w:rsidRDefault="00F40850" w:rsidP="00B848DE">
      <w:pPr>
        <w:ind w:firstLine="567"/>
        <w:jc w:val="both"/>
        <w:rPr>
          <w:rFonts w:ascii="Times New Roman" w:hAnsi="Times New Roman" w:cs="Times New Roman"/>
          <w:sz w:val="24"/>
          <w:szCs w:val="24"/>
        </w:rPr>
      </w:pPr>
    </w:p>
    <w:p w14:paraId="6E10E2CA" w14:textId="77777777" w:rsidR="00F40850" w:rsidRDefault="00F40850" w:rsidP="00B848DE">
      <w:pPr>
        <w:ind w:firstLine="567"/>
        <w:jc w:val="both"/>
        <w:rPr>
          <w:rFonts w:ascii="Times New Roman" w:hAnsi="Times New Roman" w:cs="Times New Roman"/>
          <w:sz w:val="24"/>
          <w:szCs w:val="24"/>
        </w:rPr>
      </w:pPr>
    </w:p>
    <w:p w14:paraId="669C4A95" w14:textId="77777777" w:rsidR="00F40850" w:rsidRDefault="00F40850" w:rsidP="00B848DE">
      <w:pPr>
        <w:ind w:firstLine="567"/>
        <w:jc w:val="both"/>
        <w:rPr>
          <w:rFonts w:ascii="Times New Roman" w:hAnsi="Times New Roman" w:cs="Times New Roman"/>
          <w:sz w:val="24"/>
          <w:szCs w:val="24"/>
        </w:rPr>
      </w:pPr>
    </w:p>
    <w:p w14:paraId="5ABCFAB8" w14:textId="77777777" w:rsidR="00F40850" w:rsidRDefault="00F40850" w:rsidP="00B848DE">
      <w:pPr>
        <w:ind w:firstLine="567"/>
        <w:jc w:val="both"/>
        <w:rPr>
          <w:rFonts w:ascii="Times New Roman" w:hAnsi="Times New Roman" w:cs="Times New Roman"/>
          <w:sz w:val="24"/>
          <w:szCs w:val="24"/>
        </w:rPr>
      </w:pPr>
    </w:p>
    <w:p w14:paraId="43C1DADF" w14:textId="77777777" w:rsidR="00F40850" w:rsidRDefault="00F40850" w:rsidP="00B848DE">
      <w:pPr>
        <w:ind w:firstLine="567"/>
        <w:jc w:val="both"/>
        <w:rPr>
          <w:rFonts w:ascii="Times New Roman" w:hAnsi="Times New Roman" w:cs="Times New Roman"/>
          <w:sz w:val="24"/>
          <w:szCs w:val="24"/>
        </w:rPr>
      </w:pPr>
    </w:p>
    <w:p w14:paraId="561FFB06" w14:textId="0DC5CE60" w:rsidR="00F40850" w:rsidRDefault="00F40850" w:rsidP="00F40850">
      <w:pPr>
        <w:ind w:firstLine="567"/>
        <w:jc w:val="right"/>
        <w:rPr>
          <w:rFonts w:ascii="PT Serif" w:hAnsi="PT Serif"/>
          <w:color w:val="FF0000"/>
          <w:sz w:val="23"/>
          <w:szCs w:val="23"/>
        </w:rPr>
      </w:pPr>
      <w:r>
        <w:rPr>
          <w:rFonts w:ascii="PT Serif" w:hAnsi="PT Serif"/>
          <w:color w:val="FF0000"/>
          <w:sz w:val="23"/>
          <w:szCs w:val="23"/>
        </w:rPr>
        <w:t>Приложение 1</w:t>
      </w:r>
    </w:p>
    <w:p w14:paraId="140DE0D9" w14:textId="277F3506" w:rsidR="001A2232" w:rsidRPr="001A2232" w:rsidRDefault="001A2232" w:rsidP="00C105BA">
      <w:pPr>
        <w:ind w:firstLine="567"/>
        <w:jc w:val="center"/>
        <w:rPr>
          <w:rFonts w:ascii="PT Serif" w:hAnsi="PT Serif"/>
          <w:b/>
          <w:bCs/>
          <w:color w:val="FF0000"/>
          <w:sz w:val="23"/>
          <w:szCs w:val="23"/>
          <w:u w:val="single"/>
        </w:rPr>
      </w:pPr>
      <w:r w:rsidRPr="001A2232">
        <w:rPr>
          <w:rFonts w:ascii="PT Serif" w:hAnsi="PT Serif"/>
          <w:b/>
          <w:bCs/>
          <w:color w:val="FF0000"/>
          <w:sz w:val="23"/>
          <w:szCs w:val="23"/>
          <w:u w:val="single"/>
        </w:rPr>
        <w:t>Официальный бланк образовательной организации</w:t>
      </w:r>
    </w:p>
    <w:p w14:paraId="3CD4A360" w14:textId="32DE451B" w:rsidR="00C105BA" w:rsidRDefault="00C105BA" w:rsidP="00C105BA">
      <w:pPr>
        <w:ind w:firstLine="567"/>
        <w:jc w:val="center"/>
        <w:rPr>
          <w:rFonts w:ascii="PT Serif" w:hAnsi="PT Serif"/>
          <w:color w:val="FF0000"/>
          <w:sz w:val="23"/>
          <w:szCs w:val="23"/>
        </w:rPr>
      </w:pPr>
      <w:r>
        <w:rPr>
          <w:rFonts w:ascii="PT Serif" w:hAnsi="PT Serif"/>
          <w:color w:val="FF0000"/>
          <w:sz w:val="23"/>
          <w:szCs w:val="23"/>
        </w:rPr>
        <w:t>С</w:t>
      </w:r>
      <w:r w:rsidR="00F40850" w:rsidRPr="009D0765">
        <w:rPr>
          <w:rFonts w:ascii="PT Serif" w:hAnsi="PT Serif"/>
          <w:color w:val="FF0000"/>
          <w:sz w:val="23"/>
          <w:szCs w:val="23"/>
        </w:rPr>
        <w:t>правк</w:t>
      </w:r>
      <w:r>
        <w:rPr>
          <w:rFonts w:ascii="PT Serif" w:hAnsi="PT Serif"/>
          <w:color w:val="FF0000"/>
          <w:sz w:val="23"/>
          <w:szCs w:val="23"/>
        </w:rPr>
        <w:t>а</w:t>
      </w:r>
      <w:r w:rsidR="00F40850" w:rsidRPr="009D0765">
        <w:rPr>
          <w:rFonts w:ascii="PT Serif" w:hAnsi="PT Serif"/>
          <w:color w:val="FF0000"/>
          <w:sz w:val="23"/>
          <w:szCs w:val="23"/>
        </w:rPr>
        <w:t xml:space="preserve"> о периоде обучения</w:t>
      </w:r>
    </w:p>
    <w:p w14:paraId="51BFBDF7" w14:textId="5BDDE87C" w:rsidR="00321FEE" w:rsidRDefault="00321FEE" w:rsidP="00B848DE">
      <w:pPr>
        <w:ind w:firstLine="567"/>
        <w:jc w:val="both"/>
        <w:rPr>
          <w:rFonts w:ascii="PT Serif" w:hAnsi="PT Serif"/>
          <w:color w:val="FF0000"/>
          <w:sz w:val="23"/>
          <w:szCs w:val="23"/>
        </w:rPr>
      </w:pPr>
      <w:r>
        <w:rPr>
          <w:rFonts w:ascii="PT Serif" w:hAnsi="PT Serif"/>
          <w:color w:val="FF0000"/>
          <w:sz w:val="23"/>
          <w:szCs w:val="23"/>
        </w:rPr>
        <w:t xml:space="preserve">Дата «_____» _______________ 20_____г. </w:t>
      </w:r>
      <w:r>
        <w:rPr>
          <w:rFonts w:ascii="PT Serif" w:hAnsi="PT Serif"/>
          <w:color w:val="FF0000"/>
          <w:sz w:val="23"/>
          <w:szCs w:val="23"/>
        </w:rPr>
        <w:tab/>
      </w:r>
      <w:r>
        <w:rPr>
          <w:rFonts w:ascii="PT Serif" w:hAnsi="PT Serif"/>
          <w:color w:val="FF0000"/>
          <w:sz w:val="23"/>
          <w:szCs w:val="23"/>
        </w:rPr>
        <w:tab/>
      </w:r>
      <w:r>
        <w:rPr>
          <w:rFonts w:ascii="PT Serif" w:hAnsi="PT Serif"/>
          <w:color w:val="FF0000"/>
          <w:sz w:val="23"/>
          <w:szCs w:val="23"/>
        </w:rPr>
        <w:tab/>
      </w:r>
      <w:r>
        <w:rPr>
          <w:rFonts w:ascii="PT Serif" w:hAnsi="PT Serif"/>
          <w:color w:val="FF0000"/>
          <w:sz w:val="23"/>
          <w:szCs w:val="23"/>
        </w:rPr>
        <w:tab/>
        <w:t>№ ________________</w:t>
      </w:r>
    </w:p>
    <w:p w14:paraId="5826A8D8" w14:textId="03D65D23" w:rsidR="00C105BA" w:rsidRDefault="00C105BA" w:rsidP="00B848DE">
      <w:pPr>
        <w:ind w:firstLine="567"/>
        <w:jc w:val="both"/>
        <w:rPr>
          <w:rFonts w:ascii="PT Serif" w:hAnsi="PT Serif"/>
          <w:color w:val="FF0000"/>
          <w:sz w:val="23"/>
          <w:szCs w:val="23"/>
        </w:rPr>
      </w:pPr>
      <w:r>
        <w:rPr>
          <w:rFonts w:ascii="PT Serif" w:hAnsi="PT Serif"/>
          <w:color w:val="FF0000"/>
          <w:sz w:val="23"/>
          <w:szCs w:val="23"/>
        </w:rPr>
        <w:lastRenderedPageBreak/>
        <w:t>Выдана _____________________________________ (ФИО обучающегося), _______________ (класс)</w:t>
      </w:r>
      <w:r w:rsidR="00321FEE">
        <w:rPr>
          <w:rFonts w:ascii="PT Serif" w:hAnsi="PT Serif"/>
          <w:color w:val="FF0000"/>
          <w:sz w:val="23"/>
          <w:szCs w:val="23"/>
        </w:rPr>
        <w:t>.</w:t>
      </w:r>
    </w:p>
    <w:p w14:paraId="2D6B3466" w14:textId="238EBF14" w:rsidR="00321FEE" w:rsidRDefault="00ED2802" w:rsidP="00B848DE">
      <w:pPr>
        <w:ind w:firstLine="567"/>
        <w:jc w:val="both"/>
        <w:rPr>
          <w:rFonts w:ascii="PT Serif" w:hAnsi="PT Serif"/>
          <w:color w:val="FF0000"/>
          <w:sz w:val="23"/>
          <w:szCs w:val="23"/>
        </w:rPr>
      </w:pPr>
      <w:r>
        <w:rPr>
          <w:rFonts w:ascii="PT Serif" w:hAnsi="PT Serif"/>
          <w:color w:val="FF0000"/>
          <w:sz w:val="23"/>
          <w:szCs w:val="23"/>
        </w:rPr>
        <w:t>Период обучения</w:t>
      </w:r>
      <w:r w:rsidR="001A2232">
        <w:rPr>
          <w:rFonts w:ascii="PT Serif" w:hAnsi="PT Serif"/>
          <w:color w:val="FF0000"/>
          <w:sz w:val="23"/>
          <w:szCs w:val="23"/>
        </w:rPr>
        <w:t xml:space="preserve"> в ОО</w:t>
      </w:r>
      <w:r>
        <w:rPr>
          <w:rFonts w:ascii="PT Serif" w:hAnsi="PT Serif"/>
          <w:color w:val="FF0000"/>
          <w:sz w:val="23"/>
          <w:szCs w:val="23"/>
        </w:rPr>
        <w:t xml:space="preserve">: с «_________» _______________________ 20____г. по «______» _________________ 20____г. </w:t>
      </w:r>
    </w:p>
    <w:p w14:paraId="13CBB559" w14:textId="2D05CA09" w:rsidR="00ED2802" w:rsidRDefault="00ED2802" w:rsidP="00B848DE">
      <w:pPr>
        <w:ind w:firstLine="567"/>
        <w:jc w:val="both"/>
        <w:rPr>
          <w:rFonts w:ascii="PT Serif" w:hAnsi="PT Serif"/>
          <w:color w:val="FF0000"/>
          <w:sz w:val="23"/>
          <w:szCs w:val="23"/>
        </w:rPr>
      </w:pPr>
      <w:r>
        <w:rPr>
          <w:rFonts w:ascii="PT Serif" w:hAnsi="PT Serif"/>
          <w:color w:val="FF0000"/>
          <w:sz w:val="23"/>
          <w:szCs w:val="23"/>
        </w:rPr>
        <w:t>В текущем 20____-20______ учебном году</w:t>
      </w:r>
      <w:r w:rsidR="001A2232">
        <w:rPr>
          <w:rFonts w:ascii="PT Serif" w:hAnsi="PT Serif"/>
          <w:color w:val="FF0000"/>
          <w:sz w:val="23"/>
          <w:szCs w:val="23"/>
        </w:rPr>
        <w:t xml:space="preserve"> (____ класс) </w:t>
      </w:r>
      <w:r w:rsidR="001E4FE9">
        <w:rPr>
          <w:rFonts w:ascii="PT Serif" w:hAnsi="PT Serif"/>
          <w:color w:val="FF0000"/>
          <w:sz w:val="23"/>
          <w:szCs w:val="23"/>
        </w:rPr>
        <w:t xml:space="preserve">изучал предметы, курсы, дисциплины (модули): </w:t>
      </w:r>
    </w:p>
    <w:tbl>
      <w:tblPr>
        <w:tblStyle w:val="aa"/>
        <w:tblW w:w="0" w:type="auto"/>
        <w:tblLook w:val="04A0" w:firstRow="1" w:lastRow="0" w:firstColumn="1" w:lastColumn="0" w:noHBand="0" w:noVBand="1"/>
      </w:tblPr>
      <w:tblGrid>
        <w:gridCol w:w="1467"/>
        <w:gridCol w:w="1542"/>
        <w:gridCol w:w="1493"/>
        <w:gridCol w:w="1544"/>
        <w:gridCol w:w="1783"/>
        <w:gridCol w:w="1516"/>
      </w:tblGrid>
      <w:tr w:rsidR="001E4FE9" w14:paraId="173DDC41" w14:textId="77777777" w:rsidTr="001E4FE9">
        <w:tc>
          <w:tcPr>
            <w:tcW w:w="1557" w:type="dxa"/>
          </w:tcPr>
          <w:p w14:paraId="6F211827" w14:textId="5036E730" w:rsidR="001E4FE9" w:rsidRDefault="001E4FE9" w:rsidP="00B848DE">
            <w:pPr>
              <w:jc w:val="both"/>
              <w:rPr>
                <w:rFonts w:ascii="PT Serif" w:hAnsi="PT Serif"/>
                <w:color w:val="FF0000"/>
                <w:sz w:val="23"/>
                <w:szCs w:val="23"/>
              </w:rPr>
            </w:pPr>
            <w:r>
              <w:rPr>
                <w:rFonts w:ascii="PT Serif" w:hAnsi="PT Serif"/>
                <w:color w:val="FF0000"/>
                <w:sz w:val="23"/>
                <w:szCs w:val="23"/>
              </w:rPr>
              <w:t xml:space="preserve">№ </w:t>
            </w:r>
            <w:proofErr w:type="spellStart"/>
            <w:r>
              <w:rPr>
                <w:rFonts w:ascii="PT Serif" w:hAnsi="PT Serif"/>
                <w:color w:val="FF0000"/>
                <w:sz w:val="23"/>
                <w:szCs w:val="23"/>
              </w:rPr>
              <w:t>п.п</w:t>
            </w:r>
            <w:proofErr w:type="spellEnd"/>
            <w:r>
              <w:rPr>
                <w:rFonts w:ascii="PT Serif" w:hAnsi="PT Serif"/>
                <w:color w:val="FF0000"/>
                <w:sz w:val="23"/>
                <w:szCs w:val="23"/>
              </w:rPr>
              <w:t>.</w:t>
            </w:r>
          </w:p>
        </w:tc>
        <w:tc>
          <w:tcPr>
            <w:tcW w:w="1557" w:type="dxa"/>
          </w:tcPr>
          <w:p w14:paraId="63A87399" w14:textId="4191A11F" w:rsidR="001E4FE9" w:rsidRDefault="001E4FE9" w:rsidP="00B848DE">
            <w:pPr>
              <w:jc w:val="both"/>
              <w:rPr>
                <w:rFonts w:ascii="PT Serif" w:hAnsi="PT Serif"/>
                <w:color w:val="FF0000"/>
                <w:sz w:val="23"/>
                <w:szCs w:val="23"/>
              </w:rPr>
            </w:pPr>
            <w:r>
              <w:rPr>
                <w:rFonts w:ascii="PT Serif" w:hAnsi="PT Serif"/>
                <w:color w:val="FF0000"/>
                <w:sz w:val="23"/>
                <w:szCs w:val="23"/>
              </w:rPr>
              <w:t>Изучаемый предмет, курс, дисциплина (модуль)</w:t>
            </w:r>
          </w:p>
        </w:tc>
        <w:tc>
          <w:tcPr>
            <w:tcW w:w="1557" w:type="dxa"/>
          </w:tcPr>
          <w:p w14:paraId="50678FEB" w14:textId="44AA0174" w:rsidR="001E4FE9" w:rsidRDefault="00EE5FC9" w:rsidP="00B848DE">
            <w:pPr>
              <w:jc w:val="both"/>
              <w:rPr>
                <w:rFonts w:ascii="PT Serif" w:hAnsi="PT Serif"/>
                <w:color w:val="FF0000"/>
                <w:sz w:val="23"/>
                <w:szCs w:val="23"/>
              </w:rPr>
            </w:pPr>
            <w:r>
              <w:rPr>
                <w:rFonts w:ascii="PT Serif" w:hAnsi="PT Serif"/>
                <w:color w:val="FF0000"/>
                <w:sz w:val="23"/>
                <w:szCs w:val="23"/>
              </w:rPr>
              <w:t>Объем часов</w:t>
            </w:r>
          </w:p>
        </w:tc>
        <w:tc>
          <w:tcPr>
            <w:tcW w:w="1558" w:type="dxa"/>
          </w:tcPr>
          <w:p w14:paraId="30091452" w14:textId="4F608203" w:rsidR="001E4FE9" w:rsidRDefault="00EE5FC9" w:rsidP="00B848DE">
            <w:pPr>
              <w:jc w:val="both"/>
              <w:rPr>
                <w:rFonts w:ascii="PT Serif" w:hAnsi="PT Serif"/>
                <w:color w:val="FF0000"/>
                <w:sz w:val="23"/>
                <w:szCs w:val="23"/>
              </w:rPr>
            </w:pPr>
            <w:r>
              <w:rPr>
                <w:rFonts w:ascii="PT Serif" w:hAnsi="PT Serif"/>
                <w:color w:val="FF0000"/>
                <w:sz w:val="23"/>
                <w:szCs w:val="23"/>
              </w:rPr>
              <w:t>Отметки по результатам текущего контроля</w:t>
            </w:r>
          </w:p>
        </w:tc>
        <w:tc>
          <w:tcPr>
            <w:tcW w:w="1558" w:type="dxa"/>
          </w:tcPr>
          <w:p w14:paraId="675D617B" w14:textId="16F9389A" w:rsidR="001E4FE9" w:rsidRDefault="00EE5FC9" w:rsidP="00B848DE">
            <w:pPr>
              <w:jc w:val="both"/>
              <w:rPr>
                <w:rFonts w:ascii="PT Serif" w:hAnsi="PT Serif"/>
                <w:color w:val="FF0000"/>
                <w:sz w:val="23"/>
                <w:szCs w:val="23"/>
              </w:rPr>
            </w:pPr>
            <w:r>
              <w:rPr>
                <w:rFonts w:ascii="PT Serif" w:hAnsi="PT Serif"/>
                <w:color w:val="FF0000"/>
                <w:sz w:val="23"/>
                <w:szCs w:val="23"/>
              </w:rPr>
              <w:t>Отметки о прохождении промежуточной аттестации</w:t>
            </w:r>
          </w:p>
        </w:tc>
        <w:tc>
          <w:tcPr>
            <w:tcW w:w="1558" w:type="dxa"/>
          </w:tcPr>
          <w:p w14:paraId="0471A7C5" w14:textId="1E5C5B1F" w:rsidR="001E4FE9" w:rsidRDefault="00EE5FC9" w:rsidP="00B848DE">
            <w:pPr>
              <w:jc w:val="both"/>
              <w:rPr>
                <w:rFonts w:ascii="PT Serif" w:hAnsi="PT Serif"/>
                <w:color w:val="FF0000"/>
                <w:sz w:val="23"/>
                <w:szCs w:val="23"/>
              </w:rPr>
            </w:pPr>
            <w:r>
              <w:rPr>
                <w:rFonts w:ascii="PT Serif" w:hAnsi="PT Serif"/>
                <w:color w:val="FF0000"/>
                <w:sz w:val="23"/>
                <w:szCs w:val="23"/>
              </w:rPr>
              <w:t>Доп. сведения</w:t>
            </w:r>
          </w:p>
        </w:tc>
      </w:tr>
      <w:tr w:rsidR="001E4FE9" w14:paraId="2585074F" w14:textId="77777777" w:rsidTr="001E4FE9">
        <w:tc>
          <w:tcPr>
            <w:tcW w:w="1557" w:type="dxa"/>
          </w:tcPr>
          <w:p w14:paraId="3B37591E" w14:textId="77777777" w:rsidR="001E4FE9" w:rsidRDefault="001E4FE9" w:rsidP="00B848DE">
            <w:pPr>
              <w:jc w:val="both"/>
              <w:rPr>
                <w:rFonts w:ascii="PT Serif" w:hAnsi="PT Serif"/>
                <w:color w:val="FF0000"/>
                <w:sz w:val="23"/>
                <w:szCs w:val="23"/>
              </w:rPr>
            </w:pPr>
          </w:p>
        </w:tc>
        <w:tc>
          <w:tcPr>
            <w:tcW w:w="1557" w:type="dxa"/>
          </w:tcPr>
          <w:p w14:paraId="5562B3E1" w14:textId="77777777" w:rsidR="001E4FE9" w:rsidRDefault="001E4FE9" w:rsidP="00B848DE">
            <w:pPr>
              <w:jc w:val="both"/>
              <w:rPr>
                <w:rFonts w:ascii="PT Serif" w:hAnsi="PT Serif"/>
                <w:color w:val="FF0000"/>
                <w:sz w:val="23"/>
                <w:szCs w:val="23"/>
              </w:rPr>
            </w:pPr>
          </w:p>
        </w:tc>
        <w:tc>
          <w:tcPr>
            <w:tcW w:w="1557" w:type="dxa"/>
          </w:tcPr>
          <w:p w14:paraId="469BB2BA" w14:textId="77777777" w:rsidR="001E4FE9" w:rsidRDefault="001E4FE9" w:rsidP="00B848DE">
            <w:pPr>
              <w:jc w:val="both"/>
              <w:rPr>
                <w:rFonts w:ascii="PT Serif" w:hAnsi="PT Serif"/>
                <w:color w:val="FF0000"/>
                <w:sz w:val="23"/>
                <w:szCs w:val="23"/>
              </w:rPr>
            </w:pPr>
          </w:p>
        </w:tc>
        <w:tc>
          <w:tcPr>
            <w:tcW w:w="1558" w:type="dxa"/>
          </w:tcPr>
          <w:p w14:paraId="5E246A4D" w14:textId="77777777" w:rsidR="001E4FE9" w:rsidRDefault="001E4FE9" w:rsidP="00B848DE">
            <w:pPr>
              <w:jc w:val="both"/>
              <w:rPr>
                <w:rFonts w:ascii="PT Serif" w:hAnsi="PT Serif"/>
                <w:color w:val="FF0000"/>
                <w:sz w:val="23"/>
                <w:szCs w:val="23"/>
              </w:rPr>
            </w:pPr>
          </w:p>
        </w:tc>
        <w:tc>
          <w:tcPr>
            <w:tcW w:w="1558" w:type="dxa"/>
          </w:tcPr>
          <w:p w14:paraId="360EF8EB" w14:textId="77777777" w:rsidR="001E4FE9" w:rsidRDefault="001E4FE9" w:rsidP="00B848DE">
            <w:pPr>
              <w:jc w:val="both"/>
              <w:rPr>
                <w:rFonts w:ascii="PT Serif" w:hAnsi="PT Serif"/>
                <w:color w:val="FF0000"/>
                <w:sz w:val="23"/>
                <w:szCs w:val="23"/>
              </w:rPr>
            </w:pPr>
          </w:p>
        </w:tc>
        <w:tc>
          <w:tcPr>
            <w:tcW w:w="1558" w:type="dxa"/>
          </w:tcPr>
          <w:p w14:paraId="77702D41" w14:textId="77777777" w:rsidR="001E4FE9" w:rsidRDefault="001E4FE9" w:rsidP="00B848DE">
            <w:pPr>
              <w:jc w:val="both"/>
              <w:rPr>
                <w:rFonts w:ascii="PT Serif" w:hAnsi="PT Serif"/>
                <w:color w:val="FF0000"/>
                <w:sz w:val="23"/>
                <w:szCs w:val="23"/>
              </w:rPr>
            </w:pPr>
          </w:p>
        </w:tc>
      </w:tr>
      <w:tr w:rsidR="001E4FE9" w14:paraId="2E8D214D" w14:textId="77777777" w:rsidTr="001E4FE9">
        <w:tc>
          <w:tcPr>
            <w:tcW w:w="1557" w:type="dxa"/>
          </w:tcPr>
          <w:p w14:paraId="7B761C5D" w14:textId="77777777" w:rsidR="001E4FE9" w:rsidRDefault="001E4FE9" w:rsidP="00B848DE">
            <w:pPr>
              <w:jc w:val="both"/>
              <w:rPr>
                <w:rFonts w:ascii="PT Serif" w:hAnsi="PT Serif"/>
                <w:color w:val="FF0000"/>
                <w:sz w:val="23"/>
                <w:szCs w:val="23"/>
              </w:rPr>
            </w:pPr>
          </w:p>
        </w:tc>
        <w:tc>
          <w:tcPr>
            <w:tcW w:w="1557" w:type="dxa"/>
          </w:tcPr>
          <w:p w14:paraId="7D2B249A" w14:textId="77777777" w:rsidR="001E4FE9" w:rsidRDefault="001E4FE9" w:rsidP="00B848DE">
            <w:pPr>
              <w:jc w:val="both"/>
              <w:rPr>
                <w:rFonts w:ascii="PT Serif" w:hAnsi="PT Serif"/>
                <w:color w:val="FF0000"/>
                <w:sz w:val="23"/>
                <w:szCs w:val="23"/>
              </w:rPr>
            </w:pPr>
          </w:p>
        </w:tc>
        <w:tc>
          <w:tcPr>
            <w:tcW w:w="1557" w:type="dxa"/>
          </w:tcPr>
          <w:p w14:paraId="7B281BDB" w14:textId="77777777" w:rsidR="001E4FE9" w:rsidRDefault="001E4FE9" w:rsidP="00B848DE">
            <w:pPr>
              <w:jc w:val="both"/>
              <w:rPr>
                <w:rFonts w:ascii="PT Serif" w:hAnsi="PT Serif"/>
                <w:color w:val="FF0000"/>
                <w:sz w:val="23"/>
                <w:szCs w:val="23"/>
              </w:rPr>
            </w:pPr>
          </w:p>
        </w:tc>
        <w:tc>
          <w:tcPr>
            <w:tcW w:w="1558" w:type="dxa"/>
          </w:tcPr>
          <w:p w14:paraId="4CC1A0C3" w14:textId="77777777" w:rsidR="001E4FE9" w:rsidRDefault="001E4FE9" w:rsidP="00B848DE">
            <w:pPr>
              <w:jc w:val="both"/>
              <w:rPr>
                <w:rFonts w:ascii="PT Serif" w:hAnsi="PT Serif"/>
                <w:color w:val="FF0000"/>
                <w:sz w:val="23"/>
                <w:szCs w:val="23"/>
              </w:rPr>
            </w:pPr>
          </w:p>
        </w:tc>
        <w:tc>
          <w:tcPr>
            <w:tcW w:w="1558" w:type="dxa"/>
          </w:tcPr>
          <w:p w14:paraId="3B412A96" w14:textId="77777777" w:rsidR="001E4FE9" w:rsidRDefault="001E4FE9" w:rsidP="00B848DE">
            <w:pPr>
              <w:jc w:val="both"/>
              <w:rPr>
                <w:rFonts w:ascii="PT Serif" w:hAnsi="PT Serif"/>
                <w:color w:val="FF0000"/>
                <w:sz w:val="23"/>
                <w:szCs w:val="23"/>
              </w:rPr>
            </w:pPr>
          </w:p>
        </w:tc>
        <w:tc>
          <w:tcPr>
            <w:tcW w:w="1558" w:type="dxa"/>
          </w:tcPr>
          <w:p w14:paraId="4E0B9CD9" w14:textId="77777777" w:rsidR="001E4FE9" w:rsidRDefault="001E4FE9" w:rsidP="00B848DE">
            <w:pPr>
              <w:jc w:val="both"/>
              <w:rPr>
                <w:rFonts w:ascii="PT Serif" w:hAnsi="PT Serif"/>
                <w:color w:val="FF0000"/>
                <w:sz w:val="23"/>
                <w:szCs w:val="23"/>
              </w:rPr>
            </w:pPr>
          </w:p>
        </w:tc>
      </w:tr>
      <w:tr w:rsidR="001E4FE9" w14:paraId="2A3E079B" w14:textId="77777777" w:rsidTr="001E4FE9">
        <w:tc>
          <w:tcPr>
            <w:tcW w:w="1557" w:type="dxa"/>
          </w:tcPr>
          <w:p w14:paraId="77435319" w14:textId="77777777" w:rsidR="001E4FE9" w:rsidRDefault="001E4FE9" w:rsidP="00B848DE">
            <w:pPr>
              <w:jc w:val="both"/>
              <w:rPr>
                <w:rFonts w:ascii="PT Serif" w:hAnsi="PT Serif"/>
                <w:color w:val="FF0000"/>
                <w:sz w:val="23"/>
                <w:szCs w:val="23"/>
              </w:rPr>
            </w:pPr>
          </w:p>
        </w:tc>
        <w:tc>
          <w:tcPr>
            <w:tcW w:w="1557" w:type="dxa"/>
          </w:tcPr>
          <w:p w14:paraId="6CD7D4E6" w14:textId="77777777" w:rsidR="001E4FE9" w:rsidRDefault="001E4FE9" w:rsidP="00B848DE">
            <w:pPr>
              <w:jc w:val="both"/>
              <w:rPr>
                <w:rFonts w:ascii="PT Serif" w:hAnsi="PT Serif"/>
                <w:color w:val="FF0000"/>
                <w:sz w:val="23"/>
                <w:szCs w:val="23"/>
              </w:rPr>
            </w:pPr>
          </w:p>
        </w:tc>
        <w:tc>
          <w:tcPr>
            <w:tcW w:w="1557" w:type="dxa"/>
          </w:tcPr>
          <w:p w14:paraId="2F0F6E45" w14:textId="77777777" w:rsidR="001E4FE9" w:rsidRDefault="001E4FE9" w:rsidP="00B848DE">
            <w:pPr>
              <w:jc w:val="both"/>
              <w:rPr>
                <w:rFonts w:ascii="PT Serif" w:hAnsi="PT Serif"/>
                <w:color w:val="FF0000"/>
                <w:sz w:val="23"/>
                <w:szCs w:val="23"/>
              </w:rPr>
            </w:pPr>
          </w:p>
        </w:tc>
        <w:tc>
          <w:tcPr>
            <w:tcW w:w="1558" w:type="dxa"/>
          </w:tcPr>
          <w:p w14:paraId="7E062A80" w14:textId="77777777" w:rsidR="001E4FE9" w:rsidRDefault="001E4FE9" w:rsidP="00B848DE">
            <w:pPr>
              <w:jc w:val="both"/>
              <w:rPr>
                <w:rFonts w:ascii="PT Serif" w:hAnsi="PT Serif"/>
                <w:color w:val="FF0000"/>
                <w:sz w:val="23"/>
                <w:szCs w:val="23"/>
              </w:rPr>
            </w:pPr>
          </w:p>
        </w:tc>
        <w:tc>
          <w:tcPr>
            <w:tcW w:w="1558" w:type="dxa"/>
          </w:tcPr>
          <w:p w14:paraId="4D995DBF" w14:textId="77777777" w:rsidR="001E4FE9" w:rsidRDefault="001E4FE9" w:rsidP="00B848DE">
            <w:pPr>
              <w:jc w:val="both"/>
              <w:rPr>
                <w:rFonts w:ascii="PT Serif" w:hAnsi="PT Serif"/>
                <w:color w:val="FF0000"/>
                <w:sz w:val="23"/>
                <w:szCs w:val="23"/>
              </w:rPr>
            </w:pPr>
          </w:p>
        </w:tc>
        <w:tc>
          <w:tcPr>
            <w:tcW w:w="1558" w:type="dxa"/>
          </w:tcPr>
          <w:p w14:paraId="0FAE3BEF" w14:textId="77777777" w:rsidR="001E4FE9" w:rsidRDefault="001E4FE9" w:rsidP="00B848DE">
            <w:pPr>
              <w:jc w:val="both"/>
              <w:rPr>
                <w:rFonts w:ascii="PT Serif" w:hAnsi="PT Serif"/>
                <w:color w:val="FF0000"/>
                <w:sz w:val="23"/>
                <w:szCs w:val="23"/>
              </w:rPr>
            </w:pPr>
          </w:p>
        </w:tc>
      </w:tr>
      <w:tr w:rsidR="001E4FE9" w14:paraId="7F6BE208" w14:textId="77777777" w:rsidTr="001E4FE9">
        <w:tc>
          <w:tcPr>
            <w:tcW w:w="1557" w:type="dxa"/>
          </w:tcPr>
          <w:p w14:paraId="28B69F99" w14:textId="77777777" w:rsidR="001E4FE9" w:rsidRDefault="001E4FE9" w:rsidP="00B848DE">
            <w:pPr>
              <w:jc w:val="both"/>
              <w:rPr>
                <w:rFonts w:ascii="PT Serif" w:hAnsi="PT Serif"/>
                <w:color w:val="FF0000"/>
                <w:sz w:val="23"/>
                <w:szCs w:val="23"/>
              </w:rPr>
            </w:pPr>
          </w:p>
        </w:tc>
        <w:tc>
          <w:tcPr>
            <w:tcW w:w="1557" w:type="dxa"/>
          </w:tcPr>
          <w:p w14:paraId="011585B4" w14:textId="77777777" w:rsidR="001E4FE9" w:rsidRDefault="001E4FE9" w:rsidP="00B848DE">
            <w:pPr>
              <w:jc w:val="both"/>
              <w:rPr>
                <w:rFonts w:ascii="PT Serif" w:hAnsi="PT Serif"/>
                <w:color w:val="FF0000"/>
                <w:sz w:val="23"/>
                <w:szCs w:val="23"/>
              </w:rPr>
            </w:pPr>
          </w:p>
        </w:tc>
        <w:tc>
          <w:tcPr>
            <w:tcW w:w="1557" w:type="dxa"/>
          </w:tcPr>
          <w:p w14:paraId="31B70B0E" w14:textId="77777777" w:rsidR="001E4FE9" w:rsidRDefault="001E4FE9" w:rsidP="00B848DE">
            <w:pPr>
              <w:jc w:val="both"/>
              <w:rPr>
                <w:rFonts w:ascii="PT Serif" w:hAnsi="PT Serif"/>
                <w:color w:val="FF0000"/>
                <w:sz w:val="23"/>
                <w:szCs w:val="23"/>
              </w:rPr>
            </w:pPr>
          </w:p>
        </w:tc>
        <w:tc>
          <w:tcPr>
            <w:tcW w:w="1558" w:type="dxa"/>
          </w:tcPr>
          <w:p w14:paraId="562FE88F" w14:textId="77777777" w:rsidR="001E4FE9" w:rsidRDefault="001E4FE9" w:rsidP="00B848DE">
            <w:pPr>
              <w:jc w:val="both"/>
              <w:rPr>
                <w:rFonts w:ascii="PT Serif" w:hAnsi="PT Serif"/>
                <w:color w:val="FF0000"/>
                <w:sz w:val="23"/>
                <w:szCs w:val="23"/>
              </w:rPr>
            </w:pPr>
          </w:p>
        </w:tc>
        <w:tc>
          <w:tcPr>
            <w:tcW w:w="1558" w:type="dxa"/>
          </w:tcPr>
          <w:p w14:paraId="06F99E71" w14:textId="77777777" w:rsidR="001E4FE9" w:rsidRDefault="001E4FE9" w:rsidP="00B848DE">
            <w:pPr>
              <w:jc w:val="both"/>
              <w:rPr>
                <w:rFonts w:ascii="PT Serif" w:hAnsi="PT Serif"/>
                <w:color w:val="FF0000"/>
                <w:sz w:val="23"/>
                <w:szCs w:val="23"/>
              </w:rPr>
            </w:pPr>
          </w:p>
        </w:tc>
        <w:tc>
          <w:tcPr>
            <w:tcW w:w="1558" w:type="dxa"/>
          </w:tcPr>
          <w:p w14:paraId="314000CF" w14:textId="77777777" w:rsidR="001E4FE9" w:rsidRDefault="001E4FE9" w:rsidP="00B848DE">
            <w:pPr>
              <w:jc w:val="both"/>
              <w:rPr>
                <w:rFonts w:ascii="PT Serif" w:hAnsi="PT Serif"/>
                <w:color w:val="FF0000"/>
                <w:sz w:val="23"/>
                <w:szCs w:val="23"/>
              </w:rPr>
            </w:pPr>
          </w:p>
        </w:tc>
      </w:tr>
      <w:tr w:rsidR="001E4FE9" w14:paraId="01DD19F8" w14:textId="77777777" w:rsidTr="001E4FE9">
        <w:tc>
          <w:tcPr>
            <w:tcW w:w="1557" w:type="dxa"/>
          </w:tcPr>
          <w:p w14:paraId="68CB4F21" w14:textId="77777777" w:rsidR="001E4FE9" w:rsidRDefault="001E4FE9" w:rsidP="00B848DE">
            <w:pPr>
              <w:jc w:val="both"/>
              <w:rPr>
                <w:rFonts w:ascii="PT Serif" w:hAnsi="PT Serif"/>
                <w:color w:val="FF0000"/>
                <w:sz w:val="23"/>
                <w:szCs w:val="23"/>
              </w:rPr>
            </w:pPr>
          </w:p>
        </w:tc>
        <w:tc>
          <w:tcPr>
            <w:tcW w:w="1557" w:type="dxa"/>
          </w:tcPr>
          <w:p w14:paraId="5AA79980" w14:textId="77777777" w:rsidR="001E4FE9" w:rsidRDefault="001E4FE9" w:rsidP="00B848DE">
            <w:pPr>
              <w:jc w:val="both"/>
              <w:rPr>
                <w:rFonts w:ascii="PT Serif" w:hAnsi="PT Serif"/>
                <w:color w:val="FF0000"/>
                <w:sz w:val="23"/>
                <w:szCs w:val="23"/>
              </w:rPr>
            </w:pPr>
          </w:p>
        </w:tc>
        <w:tc>
          <w:tcPr>
            <w:tcW w:w="1557" w:type="dxa"/>
          </w:tcPr>
          <w:p w14:paraId="6AB8AEA5" w14:textId="77777777" w:rsidR="001E4FE9" w:rsidRDefault="001E4FE9" w:rsidP="00B848DE">
            <w:pPr>
              <w:jc w:val="both"/>
              <w:rPr>
                <w:rFonts w:ascii="PT Serif" w:hAnsi="PT Serif"/>
                <w:color w:val="FF0000"/>
                <w:sz w:val="23"/>
                <w:szCs w:val="23"/>
              </w:rPr>
            </w:pPr>
          </w:p>
        </w:tc>
        <w:tc>
          <w:tcPr>
            <w:tcW w:w="1558" w:type="dxa"/>
          </w:tcPr>
          <w:p w14:paraId="4A10E667" w14:textId="77777777" w:rsidR="001E4FE9" w:rsidRDefault="001E4FE9" w:rsidP="00B848DE">
            <w:pPr>
              <w:jc w:val="both"/>
              <w:rPr>
                <w:rFonts w:ascii="PT Serif" w:hAnsi="PT Serif"/>
                <w:color w:val="FF0000"/>
                <w:sz w:val="23"/>
                <w:szCs w:val="23"/>
              </w:rPr>
            </w:pPr>
          </w:p>
        </w:tc>
        <w:tc>
          <w:tcPr>
            <w:tcW w:w="1558" w:type="dxa"/>
          </w:tcPr>
          <w:p w14:paraId="0563DDEE" w14:textId="77777777" w:rsidR="001E4FE9" w:rsidRDefault="001E4FE9" w:rsidP="00B848DE">
            <w:pPr>
              <w:jc w:val="both"/>
              <w:rPr>
                <w:rFonts w:ascii="PT Serif" w:hAnsi="PT Serif"/>
                <w:color w:val="FF0000"/>
                <w:sz w:val="23"/>
                <w:szCs w:val="23"/>
              </w:rPr>
            </w:pPr>
          </w:p>
        </w:tc>
        <w:tc>
          <w:tcPr>
            <w:tcW w:w="1558" w:type="dxa"/>
          </w:tcPr>
          <w:p w14:paraId="6345A523" w14:textId="77777777" w:rsidR="001E4FE9" w:rsidRDefault="001E4FE9" w:rsidP="00B848DE">
            <w:pPr>
              <w:jc w:val="both"/>
              <w:rPr>
                <w:rFonts w:ascii="PT Serif" w:hAnsi="PT Serif"/>
                <w:color w:val="FF0000"/>
                <w:sz w:val="23"/>
                <w:szCs w:val="23"/>
              </w:rPr>
            </w:pPr>
          </w:p>
        </w:tc>
      </w:tr>
    </w:tbl>
    <w:p w14:paraId="777E3E05" w14:textId="77777777" w:rsidR="001E4FE9" w:rsidRDefault="001E4FE9" w:rsidP="00B848DE">
      <w:pPr>
        <w:ind w:firstLine="567"/>
        <w:jc w:val="both"/>
        <w:rPr>
          <w:rFonts w:ascii="PT Serif" w:hAnsi="PT Serif"/>
          <w:color w:val="FF0000"/>
          <w:sz w:val="23"/>
          <w:szCs w:val="23"/>
        </w:rPr>
      </w:pPr>
    </w:p>
    <w:p w14:paraId="5D54490E" w14:textId="77777777" w:rsidR="001A2232" w:rsidRDefault="001A2232" w:rsidP="00B848DE">
      <w:pPr>
        <w:ind w:firstLine="567"/>
        <w:jc w:val="both"/>
        <w:rPr>
          <w:rFonts w:ascii="PT Serif" w:hAnsi="PT Serif"/>
          <w:color w:val="FF0000"/>
          <w:sz w:val="23"/>
          <w:szCs w:val="23"/>
        </w:rPr>
      </w:pPr>
    </w:p>
    <w:p w14:paraId="1FFE4C60" w14:textId="00E65C58" w:rsidR="001A2232" w:rsidRDefault="001A2232" w:rsidP="00B848DE">
      <w:pPr>
        <w:ind w:firstLine="567"/>
        <w:jc w:val="both"/>
        <w:rPr>
          <w:rFonts w:ascii="PT Serif" w:hAnsi="PT Serif"/>
          <w:color w:val="FF0000"/>
          <w:sz w:val="23"/>
          <w:szCs w:val="23"/>
        </w:rPr>
      </w:pPr>
      <w:r>
        <w:rPr>
          <w:rFonts w:ascii="PT Serif" w:hAnsi="PT Serif"/>
          <w:color w:val="FF0000"/>
          <w:sz w:val="23"/>
          <w:szCs w:val="23"/>
        </w:rPr>
        <w:t>Подпись</w:t>
      </w:r>
    </w:p>
    <w:p w14:paraId="3518C490" w14:textId="67F8122D" w:rsidR="001A2232" w:rsidRDefault="001A2232" w:rsidP="00B848DE">
      <w:pPr>
        <w:ind w:firstLine="567"/>
        <w:jc w:val="both"/>
        <w:rPr>
          <w:rFonts w:ascii="PT Serif" w:hAnsi="PT Serif"/>
          <w:color w:val="FF0000"/>
          <w:sz w:val="23"/>
          <w:szCs w:val="23"/>
        </w:rPr>
      </w:pPr>
      <w:r>
        <w:rPr>
          <w:rFonts w:ascii="PT Serif" w:hAnsi="PT Serif"/>
          <w:color w:val="FF0000"/>
          <w:sz w:val="23"/>
          <w:szCs w:val="23"/>
        </w:rPr>
        <w:t>Печать</w:t>
      </w:r>
    </w:p>
    <w:sectPr w:rsidR="001A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Serif">
    <w:altName w:val="Times New Roman"/>
    <w:charset w:val="CC"/>
    <w:family w:val="roman"/>
    <w:pitch w:val="variable"/>
    <w:sig w:usb0="00000001" w:usb1="5000204B" w:usb2="0000000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3"/>
  </w:num>
  <w:num w:numId="5">
    <w:abstractNumId w:val="3"/>
  </w:num>
  <w:num w:numId="6">
    <w:abstractNumId w:val="9"/>
  </w:num>
  <w:num w:numId="7">
    <w:abstractNumId w:val="7"/>
  </w:num>
  <w:num w:numId="8">
    <w:abstractNumId w:val="6"/>
  </w:num>
  <w:num w:numId="9">
    <w:abstractNumId w:val="5"/>
  </w:num>
  <w:num w:numId="10">
    <w:abstractNumId w:val="1"/>
  </w:num>
  <w:num w:numId="11">
    <w:abstractNumId w:val="11"/>
  </w:num>
  <w:num w:numId="12">
    <w:abstractNumId w:val="4"/>
  </w:num>
  <w:num w:numId="13">
    <w:abstractNumId w:val="8"/>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DE"/>
    <w:rsid w:val="000F343B"/>
    <w:rsid w:val="001A2232"/>
    <w:rsid w:val="001E4FE9"/>
    <w:rsid w:val="0021791E"/>
    <w:rsid w:val="00321FEE"/>
    <w:rsid w:val="00417910"/>
    <w:rsid w:val="008057DE"/>
    <w:rsid w:val="008B600C"/>
    <w:rsid w:val="008B7362"/>
    <w:rsid w:val="00990620"/>
    <w:rsid w:val="009A53F3"/>
    <w:rsid w:val="009D0765"/>
    <w:rsid w:val="00A47547"/>
    <w:rsid w:val="00AD6120"/>
    <w:rsid w:val="00AE699A"/>
    <w:rsid w:val="00B37C75"/>
    <w:rsid w:val="00B848DE"/>
    <w:rsid w:val="00BF157A"/>
    <w:rsid w:val="00C105BA"/>
    <w:rsid w:val="00D01650"/>
    <w:rsid w:val="00D8686D"/>
    <w:rsid w:val="00ED2802"/>
    <w:rsid w:val="00EE5FC9"/>
    <w:rsid w:val="00F37B53"/>
    <w:rsid w:val="00F40850"/>
    <w:rsid w:val="00FE1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F84E7"/>
  <w15:chartTrackingRefBased/>
  <w15:docId w15:val="{796999EE-D2BC-42AA-AA07-333475B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8DE"/>
    <w:rPr>
      <w:kern w:val="0"/>
      <w14:ligatures w14:val="none"/>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14:ligatures w14:val="none"/>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14:ligatures w14:val="none"/>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14:ligatures w14:val="none"/>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D01650"/>
    <w:pPr>
      <w:spacing w:after="0" w:line="240" w:lineRule="auto"/>
    </w:pPr>
    <w:rPr>
      <w:kern w:val="0"/>
      <w14:ligatures w14:val="none"/>
    </w:rPr>
  </w:style>
  <w:style w:type="table" w:styleId="aa">
    <w:name w:val="Table Grid"/>
    <w:basedOn w:val="a1"/>
    <w:uiPriority w:val="39"/>
    <w:rsid w:val="001E4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uiPriority w:val="1"/>
    <w:locked/>
    <w:rsid w:val="00B37C7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5464</Words>
  <Characters>31151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Пользователь</cp:lastModifiedBy>
  <cp:revision>8</cp:revision>
  <dcterms:created xsi:type="dcterms:W3CDTF">2023-08-04T07:31:00Z</dcterms:created>
  <dcterms:modified xsi:type="dcterms:W3CDTF">2024-01-24T05:14:00Z</dcterms:modified>
</cp:coreProperties>
</file>