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-1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                            </w:t>
      </w:r>
      <w:r>
        <w:object w:dxaOrig="1113" w:dyaOrig="1052">
          <v:rect xmlns:o="urn:schemas-microsoft-com:office:office" xmlns:v="urn:schemas-microsoft-com:vml" id="rectole0000000000" style="width:55.650000pt;height:52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казённое общеобразовательное учреждение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Шаумяновская основная общеобразовательная школа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965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Шаумяновская ООШ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Кизлярского района РД</w:t>
      </w:r>
    </w:p>
    <w:p>
      <w:pPr>
        <w:tabs>
          <w:tab w:val="left" w:pos="433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Приказ  </w:t>
      </w:r>
    </w:p>
    <w:p>
      <w:pPr>
        <w:tabs>
          <w:tab w:val="left" w:pos="724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             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  <w:t xml:space="preserve">368830 </w:t>
      </w:r>
      <w:r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  <w:t xml:space="preserve">РД ,Кизлярский район ,село имени Шаумяна , ул.Ленина </w:t>
      </w:r>
    </w:p>
    <w:p>
      <w:pPr>
        <w:tabs>
          <w:tab w:val="left" w:pos="8824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 28.09.2022г                                                                      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37/1-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</w:t>
      </w:r>
    </w:p>
    <w:p>
      <w:pPr>
        <w:spacing w:before="0" w:after="20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 организации профориентационной работы.</w:t>
      </w:r>
    </w:p>
    <w:p>
      <w:pPr>
        <w:spacing w:before="0" w:after="200" w:line="276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приказом  Управления образования МР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Кизлярский район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РД от 26.09.2022г.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проведении диагностики определения профиля обучения учащихся 9-11 классов общеобразовательных организаций  МР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Кизлярский район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совершенствования работы по профессиональной ориентации  и социальной адаптации обучающихся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Шаумяновская ООШ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Приказываю: </w:t>
      </w:r>
    </w:p>
    <w:p>
      <w:pPr>
        <w:numPr>
          <w:ilvl w:val="0"/>
          <w:numId w:val="9"/>
        </w:numPr>
        <w:spacing w:before="0" w:after="200" w:line="276"/>
        <w:ind w:right="-1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Разработать План мероприятий по организации профориентационной работы и обеспечить проведение профориентационных мероприятий с обучающимися  в 2022-2023 учебном году</w:t>
      </w:r>
    </w:p>
    <w:p>
      <w:pPr>
        <w:spacing w:before="0" w:after="200" w:line="276"/>
        <w:ind w:right="-1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</w:t>
      </w:r>
    </w:p>
    <w:p>
      <w:pPr>
        <w:numPr>
          <w:ilvl w:val="0"/>
          <w:numId w:val="11"/>
        </w:numPr>
        <w:spacing w:before="0" w:after="200" w:line="276"/>
        <w:ind w:right="-1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Назначить ответственным администратором по профориентационной работе в МКОУ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Шаумяновская ООШ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Мусиеву Марину Магомедовну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заместителя директора по УВР.</w:t>
      </w:r>
    </w:p>
    <w:p>
      <w:pPr>
        <w:numPr>
          <w:ilvl w:val="0"/>
          <w:numId w:val="11"/>
        </w:numPr>
        <w:spacing w:before="0" w:after="200" w:line="276"/>
        <w:ind w:right="-1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Назначить ответственным за проведение работы по профориентации обучающихся  педагога- психолога  Курбаналиеву Лиану Раджабовну.</w:t>
      </w:r>
    </w:p>
    <w:p>
      <w:pPr>
        <w:numPr>
          <w:ilvl w:val="0"/>
          <w:numId w:val="11"/>
        </w:numPr>
        <w:spacing w:before="0" w:after="200" w:line="276"/>
        <w:ind w:right="-1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Провести с обучающимися работу, ориентированную на получение педагогической профессии.</w:t>
      </w:r>
    </w:p>
    <w:p>
      <w:pPr>
        <w:numPr>
          <w:ilvl w:val="0"/>
          <w:numId w:val="11"/>
        </w:numPr>
        <w:spacing w:before="0" w:after="200" w:line="276"/>
        <w:ind w:right="-1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Осуществить мониторинг предпочтений выпускников 9 классов при выборе будущей профессии и предварительный сбор сведений о получении выпускниками 9 класса общего образования.</w:t>
      </w:r>
    </w:p>
    <w:p>
      <w:pPr>
        <w:numPr>
          <w:ilvl w:val="0"/>
          <w:numId w:val="11"/>
        </w:numPr>
        <w:spacing w:before="0" w:after="200" w:line="276"/>
        <w:ind w:right="-1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Организовать в течение  учебного года: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федеральном проекте ранней профессиональной ориентации школьников 6-9 классов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Билета в будущее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Успех каждого 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национального проекта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профориентационные экскурсии для обучающихся  на предприятия района, встречи с представителями различных профессий;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тестирование и анкетирование обучающихся  с целью выявления их профессиональной  направленности;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профориентационные встречи старшеклассников с представителями организаций профессионального образования ;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днях открытых дверей в учебных организациях профессионального образования;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индивидуальное консультирование родителей по вопросу профессионального самоопределения  обучающихся;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тематических недель по профориентации.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за исполнением данного приказа оставляю за собой.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 :______________________В.Г.Махмудова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 приказом ознакомлена : _____________________ М.М.Мусиева</w:t>
      </w:r>
    </w:p>
    <w:p>
      <w:pPr>
        <w:spacing w:before="0" w:after="200" w:line="276"/>
        <w:ind w:right="-1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            _______________________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Л.Р. Курбаналиева </w:t>
      </w:r>
    </w:p>
    <w:p>
      <w:pPr>
        <w:spacing w:before="0" w:after="20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-851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9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